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37DC2">
        <w:rPr>
          <w:rFonts w:ascii="Times New Roman" w:hAnsi="Times New Roman"/>
          <w:b/>
          <w:sz w:val="36"/>
          <w:szCs w:val="36"/>
        </w:rPr>
        <w:t>10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37DC2">
        <w:rPr>
          <w:rFonts w:ascii="Times New Roman" w:hAnsi="Times New Roman"/>
          <w:b/>
          <w:sz w:val="36"/>
          <w:szCs w:val="36"/>
        </w:rPr>
        <w:t>января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6130D2">
        <w:rPr>
          <w:rFonts w:ascii="Times New Roman" w:hAnsi="Times New Roman"/>
          <w:b/>
          <w:sz w:val="36"/>
          <w:szCs w:val="36"/>
        </w:rPr>
        <w:t>3</w:t>
      </w:r>
      <w:r w:rsidR="00C9167F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37DC2">
        <w:rPr>
          <w:rFonts w:ascii="Times New Roman" w:hAnsi="Times New Roman"/>
          <w:b/>
          <w:sz w:val="36"/>
          <w:szCs w:val="36"/>
        </w:rPr>
        <w:t>января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301B27">
        <w:rPr>
          <w:rFonts w:ascii="Times New Roman" w:hAnsi="Times New Roman"/>
          <w:b/>
          <w:sz w:val="36"/>
          <w:szCs w:val="36"/>
        </w:rPr>
        <w:t>1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AC6081">
        <w:rPr>
          <w:rFonts w:ascii="Times New Roman" w:hAnsi="Times New Roman"/>
          <w:b/>
          <w:sz w:val="36"/>
          <w:szCs w:val="36"/>
        </w:rPr>
        <w:t>3</w:t>
      </w:r>
      <w:r w:rsidR="00C37DC2">
        <w:rPr>
          <w:rFonts w:ascii="Times New Roman" w:hAnsi="Times New Roman"/>
          <w:b/>
          <w:sz w:val="36"/>
          <w:szCs w:val="36"/>
        </w:rPr>
        <w:t>5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AC6081" w:rsidRPr="00AC6081" w:rsidRDefault="0078706A" w:rsidP="00C9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9167F">
        <w:rPr>
          <w:rFonts w:ascii="Times New Roman" w:hAnsi="Times New Roman"/>
          <w:sz w:val="24"/>
          <w:szCs w:val="24"/>
        </w:rPr>
        <w:t>____</w:t>
      </w:r>
    </w:p>
    <w:p w:rsidR="00C37DC2" w:rsidRDefault="00C37DC2" w:rsidP="00C91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принимались.</w:t>
      </w:r>
    </w:p>
    <w:p w:rsidR="00D76597" w:rsidRPr="00026B1F" w:rsidRDefault="00D76597" w:rsidP="00C91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="00C9167F">
        <w:rPr>
          <w:rFonts w:ascii="Times New Roman" w:hAnsi="Times New Roman"/>
        </w:rPr>
        <w:t>______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DB2C48" w:rsidRPr="00301B27" w:rsidRDefault="00D76597" w:rsidP="00C916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__________</w:t>
      </w:r>
    </w:p>
    <w:p w:rsidR="00C37DC2" w:rsidRPr="00C37DC2" w:rsidRDefault="00C37DC2" w:rsidP="00C37DC2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АДМИНИСТРАЦИЯ СТАРИНСКОГО СЕЛЬСКОГО  ПОСЕЛЕНИЯ</w:t>
      </w:r>
    </w:p>
    <w:p w:rsidR="00C37DC2" w:rsidRPr="00C37DC2" w:rsidRDefault="00C37DC2" w:rsidP="00C37DC2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КАШИРСКОГО  МУНИЦИПАЛЬНОГО РАЙОНА  ВОРОНЕЖСКОЙ  ОБЛАСТИ</w:t>
      </w:r>
    </w:p>
    <w:p w:rsidR="00C37DC2" w:rsidRPr="00C37DC2" w:rsidRDefault="00C37DC2" w:rsidP="00C37DC2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ПОСТАНОВЛЕНИЕ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 От  11.01.2022 года    № 1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Об утверждении плана </w:t>
      </w:r>
      <w:proofErr w:type="gramStart"/>
      <w:r w:rsidRPr="00C37DC2">
        <w:rPr>
          <w:rFonts w:ascii="Times New Roman" w:hAnsi="Times New Roman"/>
        </w:rPr>
        <w:t>нормотворческой</w:t>
      </w:r>
      <w:proofErr w:type="gramEnd"/>
      <w:r w:rsidRPr="00C37DC2">
        <w:rPr>
          <w:rFonts w:ascii="Times New Roman" w:hAnsi="Times New Roman"/>
        </w:rPr>
        <w:t xml:space="preserve"> деятельности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администрации Старинского сельского поселения 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на  2022 год</w:t>
      </w:r>
    </w:p>
    <w:p w:rsidR="00C37DC2" w:rsidRPr="00C37DC2" w:rsidRDefault="00C37DC2" w:rsidP="00C37DC2">
      <w:pPr>
        <w:spacing w:after="0" w:line="240" w:lineRule="auto"/>
        <w:rPr>
          <w:rFonts w:ascii="Times New Roman" w:hAnsi="Times New Roman"/>
        </w:rPr>
      </w:pP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администрации Старинского сельского поселения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ПОСТАНОВЛЯЮ: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1. Утвердить План </w:t>
      </w:r>
      <w:proofErr w:type="gramStart"/>
      <w:r w:rsidRPr="00C37DC2">
        <w:rPr>
          <w:rFonts w:ascii="Times New Roman" w:hAnsi="Times New Roman"/>
        </w:rPr>
        <w:t>нормотворческой</w:t>
      </w:r>
      <w:proofErr w:type="gramEnd"/>
      <w:r w:rsidRPr="00C37DC2">
        <w:rPr>
          <w:rFonts w:ascii="Times New Roman" w:hAnsi="Times New Roman"/>
        </w:rPr>
        <w:t xml:space="preserve"> деятельности администрации Старинского сельского поселения на 2022 года согласно приложению.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2. </w:t>
      </w:r>
      <w:proofErr w:type="gramStart"/>
      <w:r w:rsidRPr="00C37DC2">
        <w:rPr>
          <w:rFonts w:ascii="Times New Roman" w:hAnsi="Times New Roman"/>
        </w:rPr>
        <w:t>Контроль за</w:t>
      </w:r>
      <w:proofErr w:type="gramEnd"/>
      <w:r w:rsidRPr="00C37DC2">
        <w:rPr>
          <w:rFonts w:ascii="Times New Roman" w:hAnsi="Times New Roman"/>
        </w:rPr>
        <w:t xml:space="preserve"> исполнением настоящего постановления оставляю за </w:t>
      </w:r>
      <w:r>
        <w:rPr>
          <w:rFonts w:ascii="Times New Roman" w:hAnsi="Times New Roman"/>
        </w:rPr>
        <w:t>собой.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Глава Старинского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37DC2">
        <w:rPr>
          <w:rFonts w:ascii="Times New Roman" w:hAnsi="Times New Roman"/>
        </w:rPr>
        <w:tab/>
        <w:t>Э.Д. Журавлев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37DC2" w:rsidRPr="00C37DC2" w:rsidRDefault="00C37DC2" w:rsidP="00C37DC2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АДМИНИСТРАЦИЯ СТАРИНСКОГО СЕЛЬСКОГО ПОСЕЛЕНИЯ</w:t>
      </w:r>
    </w:p>
    <w:p w:rsidR="00C37DC2" w:rsidRPr="00C37DC2" w:rsidRDefault="00C37DC2" w:rsidP="00C37DC2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КАШИРСКОГО МУНИЦИПАЛЬНОГО РАЙОНА</w:t>
      </w:r>
    </w:p>
    <w:p w:rsidR="00C37DC2" w:rsidRPr="00C37DC2" w:rsidRDefault="00C37DC2" w:rsidP="00C37DC2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C37DC2" w:rsidRPr="00C37DC2" w:rsidRDefault="00C37DC2" w:rsidP="00C37DC2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от  28.01.2022       № 3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с. Старинское</w:t>
      </w:r>
      <w:r w:rsidRPr="00C37DC2">
        <w:rPr>
          <w:rFonts w:ascii="Times New Roman" w:hAnsi="Times New Roman"/>
        </w:rPr>
        <w:tab/>
      </w:r>
      <w:r w:rsidRPr="00C37DC2">
        <w:rPr>
          <w:rFonts w:ascii="Times New Roman" w:hAnsi="Times New Roman"/>
        </w:rPr>
        <w:tab/>
      </w:r>
      <w:r w:rsidRPr="00C37DC2">
        <w:rPr>
          <w:rFonts w:ascii="Times New Roman" w:hAnsi="Times New Roman"/>
        </w:rPr>
        <w:tab/>
      </w:r>
      <w:r w:rsidRPr="00C37DC2">
        <w:rPr>
          <w:rFonts w:ascii="Times New Roman" w:hAnsi="Times New Roman"/>
        </w:rPr>
        <w:tab/>
      </w:r>
      <w:r w:rsidRPr="00C37DC2">
        <w:rPr>
          <w:rFonts w:ascii="Times New Roman" w:hAnsi="Times New Roman"/>
        </w:rPr>
        <w:tab/>
      </w:r>
      <w:r w:rsidRPr="00C37DC2">
        <w:rPr>
          <w:rFonts w:ascii="Times New Roman" w:hAnsi="Times New Roman"/>
        </w:rPr>
        <w:tab/>
      </w:r>
      <w:r w:rsidRPr="00C37DC2">
        <w:rPr>
          <w:rFonts w:ascii="Times New Roman" w:hAnsi="Times New Roman"/>
        </w:rPr>
        <w:tab/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ab/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Об утверждении стоимости услуг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по погребению на территории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Старинского сельского поселения 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Каширского муниципального района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>Воронежской области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ab/>
      </w:r>
      <w:proofErr w:type="gramStart"/>
      <w:r w:rsidRPr="00C37DC2">
        <w:rPr>
          <w:rFonts w:ascii="Times New Roman" w:hAnsi="Times New Roman"/>
        </w:rPr>
        <w:t xml:space="preserve"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131-ФЗ </w:t>
      </w:r>
      <w:r w:rsidRPr="00C37DC2">
        <w:rPr>
          <w:rFonts w:ascii="Times New Roman" w:hAnsi="Times New Roman"/>
        </w:rPr>
        <w:lastRenderedPageBreak/>
        <w:t>«Об общих принципах организации местного самоуправления в Российской Федерации», постановлением Правительства РФ от 27.01.2022 № 57 «Об утверждении коэффициента индексации выплат, пособий и компенсаций в 2022 году», Уставом Старинского сельского поселения Каширского муниципального района Воронежской области администрация Старинского сельского</w:t>
      </w:r>
      <w:proofErr w:type="gramEnd"/>
      <w:r w:rsidRPr="00C37DC2">
        <w:rPr>
          <w:rFonts w:ascii="Times New Roman" w:hAnsi="Times New Roman"/>
        </w:rPr>
        <w:t xml:space="preserve"> поселения                                                      ПОСТАНОВЛЯЕТ: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           1.Утвердить стоимость услуг, предоставляемых согласно гарантированному перечню услуг по погребению на территории Старинского сельского поселения Каширского муниципального района Воронежской области согласно приложению.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           2.Стоимость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          3.Настоящее постановление распространяется на правоотношения, возникшие с 1 февраля 2022 года.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          4. Признать утратившим силу постановление администрации Старинского сельского поселения от 29.01.2021 № 9 «Об утверждении стоимости услуг по погребению, предоставляемых согласно гарантированному перечню услуг по погребению».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          5.Обнародовать настоящее постановление в соответствии с Уставом Старинского сельского поселения Каширского муниципального района Воронежской области.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  <w:r w:rsidRPr="00C37DC2">
        <w:rPr>
          <w:rFonts w:ascii="Times New Roman" w:hAnsi="Times New Roman"/>
        </w:rPr>
        <w:t xml:space="preserve">          6.Контроль исполнения настоящего п</w:t>
      </w:r>
      <w:r>
        <w:rPr>
          <w:rFonts w:ascii="Times New Roman" w:hAnsi="Times New Roman"/>
        </w:rPr>
        <w:t>остановления оставляю за собой.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37DC2" w:rsidRPr="00C37DC2" w:rsidRDefault="00C37DC2" w:rsidP="00C37D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Старинского  </w:t>
      </w:r>
      <w:r w:rsidRPr="00C37DC2">
        <w:rPr>
          <w:rFonts w:ascii="Times New Roman" w:hAnsi="Times New Roman"/>
        </w:rPr>
        <w:t>сельского поселения</w:t>
      </w:r>
      <w:r w:rsidRPr="00C37DC2">
        <w:rPr>
          <w:rFonts w:ascii="Times New Roman" w:hAnsi="Times New Roman"/>
        </w:rPr>
        <w:tab/>
      </w:r>
      <w:r w:rsidRPr="00C37DC2">
        <w:rPr>
          <w:rFonts w:ascii="Times New Roman" w:hAnsi="Times New Roman"/>
        </w:rPr>
        <w:tab/>
        <w:t xml:space="preserve">                                                               Э.Д. Журавлев</w:t>
      </w:r>
    </w:p>
    <w:p w:rsidR="00C37DC2" w:rsidRPr="00C37DC2" w:rsidRDefault="00C37DC2" w:rsidP="00C37DC2">
      <w:pPr>
        <w:spacing w:after="0" w:line="240" w:lineRule="auto"/>
        <w:ind w:firstLine="708"/>
        <w:rPr>
          <w:rFonts w:ascii="Times New Roman" w:hAnsi="Times New Roman"/>
        </w:rPr>
      </w:pPr>
    </w:p>
    <w:p w:rsidR="00C9167F" w:rsidRDefault="00C9167F" w:rsidP="00C9167F">
      <w:pPr>
        <w:spacing w:after="0" w:line="240" w:lineRule="auto"/>
        <w:ind w:firstLine="708"/>
        <w:rPr>
          <w:rFonts w:ascii="Times New Roman" w:hAnsi="Times New Roman"/>
        </w:rPr>
      </w:pPr>
    </w:p>
    <w:p w:rsidR="00DC2084" w:rsidRDefault="00DC2084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B8F" w:rsidRPr="00026B1F" w:rsidRDefault="00986B8F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бесплатно.</w:t>
      </w:r>
    </w:p>
    <w:p w:rsidR="00986B8F" w:rsidRPr="007C455C" w:rsidRDefault="004A2F4D" w:rsidP="00986B8F">
      <w:pPr>
        <w:spacing w:after="0" w:line="240" w:lineRule="auto"/>
        <w:jc w:val="both"/>
        <w:sectPr w:rsidR="00986B8F" w:rsidRPr="007C455C" w:rsidSect="00317721">
          <w:type w:val="continuous"/>
          <w:pgSz w:w="11906" w:h="16838"/>
          <w:pgMar w:top="902" w:right="849" w:bottom="719" w:left="851" w:header="709" w:footer="709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0449" wp14:editId="1D104508">
                <wp:simplePos x="0" y="0"/>
                <wp:positionH relativeFrom="column">
                  <wp:posOffset>-184785</wp:posOffset>
                </wp:positionH>
                <wp:positionV relativeFrom="paragraph">
                  <wp:posOffset>118110</wp:posOffset>
                </wp:positionV>
                <wp:extent cx="6591300" cy="1638300"/>
                <wp:effectExtent l="0" t="0" r="19050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638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Учредители и издатели: 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объем </w:t>
                            </w:r>
                            <w:r w:rsidR="00C37DC2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="00DC2084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усл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Дата выпуска </w:t>
                            </w:r>
                            <w:r w:rsidR="00DC2084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="00C37DC2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01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.202</w:t>
                            </w:r>
                            <w:r w:rsidR="00C37DC2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55pt;margin-top:9.3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p4zAIAAEIFAAAOAAAAZHJzL2Uyb0RvYy54bWysVM1OGzEQvlfqO1i+wyYhBIjYoCgoVSUE&#10;kaDi7Hi92ZW8tms72aSnUqm9tJe+CaqE1JZCX8H7Rh17l/BTTlX34J3xjMcz33zj/YNlwdGCaZNL&#10;EeP2ZgsjJqhMcjGL8Zuz8cYuRsYSkRAuBYvxihl8MHj5Yr9UfdaRmeQJ0wiCCNMvVYwza1U/igzN&#10;WEHMplRMgDGVuiAWVD2LEk1KiF7wqNNq9aJS6kRpSZkxsHtYG/EgxE9TRu1JmhpmEY8x5GbDqsM6&#10;9Ws02Cf9mSYqy2mTBvmHLAqSC7h0HeqQWILmOv8rVJFTLY1M7SaVRSTTNKcs1ADVtFtPqjnNiGKh&#10;FgDHqDVM5v+FpceLiUZ5EuMuRoIU0CL31V27W/dzo7qoPror98td9pG7dNfVl+qDu6reuxt3CdJ3&#10;983dVJ/dD+R+w+Zt9QmMF9UF6npUS2X6EPxUTXSjGRA9RMtUF/4PxaNl6MRq3Qm2tIjCZm97r73V&#10;goZRsLV7W7tegTjR/XGljX3FZIG8EOOUy3KUEW2H3DItiGWTmhWhLWRxZGx9/u6cT8FInifjnPOg&#10;rMyIa7QgQBVgWCJLjDgxFjZjPA5fk8KjY1ygMsad7W5IlwCHU04sZF4oQNWIGUaEz2A4qNUhl0en&#10;jZ5N17eOd/Z63d5zl/ikD4nJ6uxChMaNC587C1RvavTQ12B7yS6ny6YDU5msoNta1mNgFB3nEPgI&#10;ipwQDbwHwGGW7QksHs8Yy0bCKJP63XP73h/oCFaMSpgjKPntnGgG2L0WQNS9drfrBy8o3e2dDij6&#10;oWX60CLmxUgC/m14NRQNove3/E5MtSzOYeSH/lYwEUHh7hrcRhnZer7h0aBsOAxuMGyK2CNxqqgP&#10;7iHzkJ4tz4lWDYMskO9Y3s0c6T/hTO3rTwo5nFuZ5oFQHuIaV2CnV2BQA0+bR8W/BA/14HX/9A3+&#10;AAAA//8DAFBLAwQUAAYACAAAACEA2chUSeAAAAALAQAADwAAAGRycy9kb3ducmV2LnhtbEyPy07D&#10;MBBF90j8gzVI7Fq7kQhpiFMBEkjsSqGL7qbxkKT1I7LdNPw97oouR/fo3jPVajKajeRD76yExVwA&#10;I9s41dtWwvfX26wAFiJahdpZkvBLAVb17U2FpXJn+0njJrYsldhQooQuxqHkPDQdGQxzN5BN2Y/z&#10;BmM6fcuVx3MqN5pnQuTcYG/TQocDvXbUHDcnI2HcZWuvDhpbv335yNbb4mH33kh5fzc9PwGLNMV/&#10;GC76SR3q5LR3J6sC0xJm2XKR0BQUObALIESxBLaXkD3mOfC64tc/1H8AAAD//wMAUEsBAi0AFAAG&#10;AAgAAAAhALaDOJL+AAAA4QEAABMAAAAAAAAAAAAAAAAAAAAAAFtDb250ZW50X1R5cGVzXS54bWxQ&#10;SwECLQAUAAYACAAAACEAOP0h/9YAAACUAQAACwAAAAAAAAAAAAAAAAAvAQAAX3JlbHMvLnJlbHNQ&#10;SwECLQAUAAYACAAAACEAVfoKeMwCAABCBQAADgAAAAAAAAAAAAAAAAAuAgAAZHJzL2Uyb0RvYy54&#10;bWxQSwECLQAUAAYACAAAACEA2chUSeAAAAALAQAADwAAAAAAAAAAAAAAAAAmBQAAZHJzL2Rvd25y&#10;ZXYueG1sUEsFBgAAAAAEAAQA8wAAADMGAAAAAA==&#10;" fillcolor="window" strokecolor="#f79646" strokeweight="2pt">
                <v:textbox>
                  <w:txbxContent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Учредители и издатели: 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396362, Воронежская область, Каширский район</w:t>
                      </w: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Старина, 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ул. Пришкольная, д. 8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Тел 8(47342)6-01-19, 6-01-46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объем </w:t>
                      </w:r>
                      <w:r w:rsidR="00C37DC2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="00DC2084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усл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.п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еч.л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.; Тираж 30; бесплатно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Дата выпуска </w:t>
                      </w:r>
                      <w:r w:rsidR="00DC2084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30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="00C37DC2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01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.202</w:t>
                      </w:r>
                      <w:r w:rsidR="00C37DC2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6597" w:rsidRPr="00AA27EF" w:rsidRDefault="00D76597" w:rsidP="00C9167F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RANGE!A1:K29"/>
      <w:bookmarkEnd w:id="2"/>
    </w:p>
    <w:sectPr w:rsidR="00D76597" w:rsidRPr="00AA27EF" w:rsidSect="00D765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A0CBC"/>
    <w:rsid w:val="000E7D02"/>
    <w:rsid w:val="00172ADF"/>
    <w:rsid w:val="00282423"/>
    <w:rsid w:val="002D69DB"/>
    <w:rsid w:val="00301B27"/>
    <w:rsid w:val="00304352"/>
    <w:rsid w:val="00317721"/>
    <w:rsid w:val="00346CC7"/>
    <w:rsid w:val="00361DFF"/>
    <w:rsid w:val="00380626"/>
    <w:rsid w:val="003E2AC1"/>
    <w:rsid w:val="00425AC5"/>
    <w:rsid w:val="00443F60"/>
    <w:rsid w:val="004A2F4D"/>
    <w:rsid w:val="005A383B"/>
    <w:rsid w:val="005F1114"/>
    <w:rsid w:val="006130D2"/>
    <w:rsid w:val="00626E0D"/>
    <w:rsid w:val="006639F3"/>
    <w:rsid w:val="006E724A"/>
    <w:rsid w:val="0071152B"/>
    <w:rsid w:val="00720F24"/>
    <w:rsid w:val="00775FB9"/>
    <w:rsid w:val="00777037"/>
    <w:rsid w:val="0078706A"/>
    <w:rsid w:val="007C455C"/>
    <w:rsid w:val="007C6025"/>
    <w:rsid w:val="00806234"/>
    <w:rsid w:val="008321D6"/>
    <w:rsid w:val="0092072F"/>
    <w:rsid w:val="00986B8F"/>
    <w:rsid w:val="00A02661"/>
    <w:rsid w:val="00A24017"/>
    <w:rsid w:val="00AA27EF"/>
    <w:rsid w:val="00AC6081"/>
    <w:rsid w:val="00B573F1"/>
    <w:rsid w:val="00C37DC2"/>
    <w:rsid w:val="00C9167F"/>
    <w:rsid w:val="00D76597"/>
    <w:rsid w:val="00D820D7"/>
    <w:rsid w:val="00DB2C48"/>
    <w:rsid w:val="00DB60B0"/>
    <w:rsid w:val="00DC2084"/>
    <w:rsid w:val="00E34D29"/>
    <w:rsid w:val="00E64360"/>
    <w:rsid w:val="00ED71EA"/>
    <w:rsid w:val="00F249CF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2021-12-22T08:03:00Z</cp:lastPrinted>
  <dcterms:created xsi:type="dcterms:W3CDTF">2019-10-15T12:31:00Z</dcterms:created>
  <dcterms:modified xsi:type="dcterms:W3CDTF">2022-02-28T08:37:00Z</dcterms:modified>
</cp:coreProperties>
</file>