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C23F1B">
        <w:rPr>
          <w:rFonts w:ascii="Times New Roman" w:hAnsi="Times New Roman"/>
          <w:b/>
          <w:sz w:val="36"/>
          <w:szCs w:val="36"/>
        </w:rPr>
        <w:t>10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C23F1B">
        <w:rPr>
          <w:rFonts w:ascii="Times New Roman" w:hAnsi="Times New Roman"/>
          <w:b/>
          <w:sz w:val="36"/>
          <w:szCs w:val="36"/>
        </w:rPr>
        <w:t>октя</w:t>
      </w:r>
      <w:r w:rsidR="00034EF1">
        <w:rPr>
          <w:rFonts w:ascii="Times New Roman" w:hAnsi="Times New Roman"/>
          <w:b/>
          <w:sz w:val="36"/>
          <w:szCs w:val="36"/>
        </w:rPr>
        <w:t>бря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C23F1B">
        <w:rPr>
          <w:rFonts w:ascii="Times New Roman" w:hAnsi="Times New Roman"/>
          <w:b/>
          <w:sz w:val="36"/>
          <w:szCs w:val="36"/>
        </w:rPr>
        <w:t>2</w:t>
      </w:r>
      <w:r w:rsidR="00BF6F18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C23F1B">
        <w:rPr>
          <w:rFonts w:ascii="Times New Roman" w:hAnsi="Times New Roman"/>
          <w:b/>
          <w:sz w:val="36"/>
          <w:szCs w:val="36"/>
        </w:rPr>
        <w:t>ок</w:t>
      </w:r>
      <w:r w:rsidR="00034EF1">
        <w:rPr>
          <w:rFonts w:ascii="Times New Roman" w:hAnsi="Times New Roman"/>
          <w:b/>
          <w:sz w:val="36"/>
          <w:szCs w:val="36"/>
        </w:rPr>
        <w:t>тября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37DC2">
        <w:rPr>
          <w:rFonts w:ascii="Times New Roman" w:hAnsi="Times New Roman"/>
          <w:b/>
          <w:sz w:val="36"/>
          <w:szCs w:val="36"/>
        </w:rPr>
        <w:t>2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143843">
        <w:rPr>
          <w:rFonts w:ascii="Times New Roman" w:hAnsi="Times New Roman"/>
          <w:b/>
          <w:sz w:val="36"/>
          <w:szCs w:val="36"/>
        </w:rPr>
        <w:t>1</w:t>
      </w:r>
      <w:r w:rsidR="00C23F1B">
        <w:rPr>
          <w:rFonts w:ascii="Times New Roman" w:hAnsi="Times New Roman"/>
          <w:b/>
          <w:sz w:val="36"/>
          <w:szCs w:val="36"/>
        </w:rPr>
        <w:t>3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143843">
        <w:rPr>
          <w:rFonts w:ascii="Times New Roman" w:hAnsi="Times New Roman"/>
          <w:b/>
          <w:sz w:val="36"/>
          <w:szCs w:val="36"/>
        </w:rPr>
        <w:t>4</w:t>
      </w:r>
      <w:r w:rsidR="00C23F1B">
        <w:rPr>
          <w:rFonts w:ascii="Times New Roman" w:hAnsi="Times New Roman"/>
          <w:b/>
          <w:sz w:val="36"/>
          <w:szCs w:val="36"/>
        </w:rPr>
        <w:t>7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:rsidR="00143843" w:rsidRPr="00143843" w:rsidRDefault="0078706A" w:rsidP="00143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3843" w:rsidRDefault="00034EF1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принимались</w:t>
      </w:r>
    </w:p>
    <w:p w:rsidR="00143843" w:rsidRDefault="00143843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97" w:rsidRPr="00026B1F" w:rsidRDefault="0035139C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_______</w:t>
      </w:r>
      <w:r w:rsidR="00D76597">
        <w:rPr>
          <w:rFonts w:ascii="Times New Roman" w:hAnsi="Times New Roman"/>
        </w:rPr>
        <w:t>_________________________________________________________________________</w:t>
      </w:r>
      <w:r w:rsidR="00C23F1B">
        <w:rPr>
          <w:rFonts w:ascii="Times New Roman" w:hAnsi="Times New Roman"/>
        </w:rPr>
        <w:t>_____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:rsidR="00C23F1B" w:rsidRDefault="00D76597" w:rsidP="00C23F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C9167F">
        <w:rPr>
          <w:rFonts w:ascii="Times New Roman" w:hAnsi="Times New Roman"/>
        </w:rPr>
        <w:t>________</w:t>
      </w:r>
      <w:bookmarkStart w:id="0" w:name="RANGE!A1:K29"/>
      <w:bookmarkEnd w:id="0"/>
    </w:p>
    <w:p w:rsidR="00C23F1B" w:rsidRPr="00C23F1B" w:rsidRDefault="00C23F1B" w:rsidP="00C23F1B">
      <w:pPr>
        <w:pStyle w:val="af1"/>
        <w:rPr>
          <w:rFonts w:ascii="Times New Roman" w:hAnsi="Times New Roman" w:cs="Times New Roman"/>
          <w:sz w:val="24"/>
        </w:rPr>
      </w:pPr>
      <w:r w:rsidRPr="00C23F1B">
        <w:rPr>
          <w:rFonts w:ascii="Times New Roman" w:hAnsi="Times New Roman" w:cs="Times New Roman"/>
          <w:sz w:val="24"/>
        </w:rPr>
        <w:t>АДМИНИСТРАЦИЯ СТАРИНСКОГО СЕЛЬСКОГО ПОСЕЛЕНИЯ</w:t>
      </w:r>
    </w:p>
    <w:p w:rsidR="00C23F1B" w:rsidRPr="00C23F1B" w:rsidRDefault="00C23F1B" w:rsidP="00C23F1B">
      <w:pPr>
        <w:pStyle w:val="af1"/>
        <w:rPr>
          <w:rFonts w:ascii="Times New Roman" w:hAnsi="Times New Roman" w:cs="Times New Roman"/>
          <w:sz w:val="24"/>
        </w:rPr>
      </w:pPr>
      <w:r w:rsidRPr="00C23F1B">
        <w:rPr>
          <w:rFonts w:ascii="Times New Roman" w:hAnsi="Times New Roman" w:cs="Times New Roman"/>
          <w:sz w:val="24"/>
        </w:rPr>
        <w:t>КАШИРСКОГО МУНИЦИПАЛЬНОГО РАЙОНА</w:t>
      </w:r>
    </w:p>
    <w:p w:rsidR="00C23F1B" w:rsidRPr="00C23F1B" w:rsidRDefault="00C23F1B" w:rsidP="00C23F1B">
      <w:pPr>
        <w:pStyle w:val="af1"/>
        <w:rPr>
          <w:rFonts w:ascii="Times New Roman" w:hAnsi="Times New Roman" w:cs="Times New Roman"/>
          <w:sz w:val="24"/>
        </w:rPr>
      </w:pPr>
      <w:r w:rsidRPr="00C23F1B">
        <w:rPr>
          <w:rFonts w:ascii="Times New Roman" w:hAnsi="Times New Roman" w:cs="Times New Roman"/>
          <w:sz w:val="24"/>
        </w:rPr>
        <w:t>ВОРОНЕЖСКОЙ ОБЛАСТИ</w:t>
      </w:r>
    </w:p>
    <w:p w:rsidR="00C23F1B" w:rsidRPr="00C23F1B" w:rsidRDefault="00C23F1B" w:rsidP="00C23F1B">
      <w:pPr>
        <w:pStyle w:val="af1"/>
        <w:rPr>
          <w:rFonts w:ascii="Times New Roman" w:hAnsi="Times New Roman" w:cs="Times New Roman"/>
          <w:sz w:val="24"/>
        </w:rPr>
      </w:pPr>
      <w:r w:rsidRPr="00C23F1B">
        <w:rPr>
          <w:rFonts w:ascii="Times New Roman" w:hAnsi="Times New Roman" w:cs="Times New Roman"/>
          <w:sz w:val="24"/>
        </w:rPr>
        <w:t>ПОСТАНОВЛЕНИЕ</w:t>
      </w:r>
    </w:p>
    <w:p w:rsidR="00C23F1B" w:rsidRDefault="00C23F1B" w:rsidP="00C23F1B">
      <w:pPr>
        <w:rPr>
          <w:rFonts w:ascii="Times New Roman" w:hAnsi="Times New Roman"/>
        </w:rPr>
      </w:pPr>
      <w:r>
        <w:rPr>
          <w:rFonts w:ascii="Times New Roman" w:hAnsi="Times New Roman"/>
        </w:rPr>
        <w:t>от 11.10. 2022  № 46</w:t>
      </w:r>
    </w:p>
    <w:p w:rsidR="00C23F1B" w:rsidRPr="00C23F1B" w:rsidRDefault="00C23F1B" w:rsidP="00C23F1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Старина</w:t>
      </w:r>
    </w:p>
    <w:p w:rsidR="00C23F1B" w:rsidRPr="00C23F1B" w:rsidRDefault="00C23F1B" w:rsidP="00C23F1B">
      <w:pPr>
        <w:rPr>
          <w:rFonts w:ascii="Times New Roman" w:hAnsi="Times New Roman"/>
          <w:b/>
        </w:rPr>
      </w:pPr>
      <w:r w:rsidRPr="00C23F1B">
        <w:rPr>
          <w:rFonts w:ascii="Times New Roman" w:hAnsi="Times New Roman"/>
          <w:b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Старинского сельского поселения Каширского муниципальн</w:t>
      </w:r>
      <w:r>
        <w:rPr>
          <w:rFonts w:ascii="Times New Roman" w:hAnsi="Times New Roman"/>
          <w:b/>
        </w:rPr>
        <w:t xml:space="preserve">ого района Воронежской области </w:t>
      </w:r>
    </w:p>
    <w:p w:rsidR="00C23F1B" w:rsidRPr="00C23F1B" w:rsidRDefault="00C23F1B" w:rsidP="00C23F1B">
      <w:pPr>
        <w:rPr>
          <w:rFonts w:ascii="Times New Roman" w:hAnsi="Times New Roman"/>
        </w:rPr>
      </w:pPr>
      <w:proofErr w:type="gramStart"/>
      <w:r w:rsidRPr="00C23F1B">
        <w:rPr>
          <w:rFonts w:ascii="Times New Roman" w:hAnsi="Times New Roman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Федерации, администрация Старинского </w:t>
      </w:r>
      <w:r>
        <w:rPr>
          <w:rFonts w:ascii="Times New Roman" w:hAnsi="Times New Roman"/>
        </w:rPr>
        <w:t>сельского поселения</w:t>
      </w:r>
      <w:proofErr w:type="gramEnd"/>
    </w:p>
    <w:p w:rsidR="00C23F1B" w:rsidRPr="00C23F1B" w:rsidRDefault="00C23F1B" w:rsidP="00C23F1B">
      <w:pPr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1.Утвердить места, на которые запрещено возвращать животных без владельцев на территории Старинского сельского поселения Каширского муниципального района Воронежской области» согласно приложению № 1 к настоящему постановлению.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2. Утвердить перечень лиц, уполномоченных на принятие решений о возврате животных без владельцев на прежние места их обитания на территории  Старинского сельского поселения Каширского муниципального района Воронежской области» согласно приложению № 2 к настоящему постановлению.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3. Настоящее постановление опубликовать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</w:t>
      </w:r>
      <w:r w:rsidRPr="00C23F1B">
        <w:rPr>
          <w:rFonts w:ascii="Times New Roman" w:hAnsi="Times New Roman"/>
        </w:rPr>
        <w:lastRenderedPageBreak/>
        <w:t xml:space="preserve">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в сети Интернет. 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4. </w:t>
      </w:r>
      <w:proofErr w:type="gramStart"/>
      <w:r w:rsidRPr="00C23F1B">
        <w:rPr>
          <w:rFonts w:ascii="Times New Roman" w:hAnsi="Times New Roman"/>
        </w:rPr>
        <w:t>Контроль за</w:t>
      </w:r>
      <w:proofErr w:type="gramEnd"/>
      <w:r w:rsidRPr="00C23F1B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5. Постановление вступает в</w:t>
      </w:r>
      <w:r>
        <w:rPr>
          <w:rFonts w:ascii="Times New Roman" w:hAnsi="Times New Roman"/>
        </w:rPr>
        <w:t xml:space="preserve"> силу с момента его подписания.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Глава Старинского сельского поселения                               </w:t>
      </w:r>
      <w:r w:rsidRPr="00C23F1B">
        <w:rPr>
          <w:rFonts w:ascii="Times New Roman" w:hAnsi="Times New Roman"/>
        </w:rPr>
        <w:tab/>
        <w:t>Э.Д. Журавлев</w:t>
      </w:r>
    </w:p>
    <w:p w:rsidR="00C23F1B" w:rsidRPr="00C23F1B" w:rsidRDefault="00C23F1B" w:rsidP="00C23F1B">
      <w:pPr>
        <w:pStyle w:val="a3"/>
        <w:jc w:val="right"/>
        <w:rPr>
          <w:rFonts w:ascii="Times New Roman" w:hAnsi="Times New Roman"/>
        </w:rPr>
      </w:pPr>
      <w:r w:rsidRPr="00C23F1B">
        <w:rPr>
          <w:rFonts w:ascii="Times New Roman" w:hAnsi="Times New Roman"/>
        </w:rPr>
        <w:t>Приложение № 1 к постановлению</w:t>
      </w:r>
    </w:p>
    <w:p w:rsidR="00C23F1B" w:rsidRPr="00C23F1B" w:rsidRDefault="00C23F1B" w:rsidP="00C23F1B">
      <w:pPr>
        <w:pStyle w:val="a3"/>
        <w:jc w:val="right"/>
        <w:rPr>
          <w:rFonts w:ascii="Times New Roman" w:hAnsi="Times New Roman"/>
        </w:rPr>
      </w:pPr>
      <w:r w:rsidRPr="00C23F1B">
        <w:rPr>
          <w:rFonts w:ascii="Times New Roman" w:hAnsi="Times New Roman"/>
        </w:rPr>
        <w:t>администрации Старинского сельского</w:t>
      </w:r>
    </w:p>
    <w:p w:rsidR="00C23F1B" w:rsidRPr="00C23F1B" w:rsidRDefault="00C23F1B" w:rsidP="00C23F1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поселения от 11.10.  2022  № 46</w:t>
      </w:r>
    </w:p>
    <w:p w:rsidR="00C23F1B" w:rsidRPr="00C23F1B" w:rsidRDefault="00C23F1B" w:rsidP="00C23F1B">
      <w:pPr>
        <w:jc w:val="center"/>
        <w:rPr>
          <w:rFonts w:ascii="Times New Roman" w:hAnsi="Times New Roman"/>
          <w:b/>
        </w:rPr>
      </w:pPr>
      <w:r w:rsidRPr="00C23F1B">
        <w:rPr>
          <w:rFonts w:ascii="Times New Roman" w:hAnsi="Times New Roman"/>
          <w:b/>
        </w:rPr>
        <w:t>Места,</w:t>
      </w:r>
    </w:p>
    <w:p w:rsidR="00C23F1B" w:rsidRPr="00C23F1B" w:rsidRDefault="00C23F1B" w:rsidP="00C23F1B">
      <w:pPr>
        <w:jc w:val="center"/>
        <w:rPr>
          <w:rFonts w:ascii="Times New Roman" w:hAnsi="Times New Roman"/>
          <w:b/>
        </w:rPr>
      </w:pPr>
      <w:proofErr w:type="gramStart"/>
      <w:r w:rsidRPr="00C23F1B">
        <w:rPr>
          <w:rFonts w:ascii="Times New Roman" w:hAnsi="Times New Roman"/>
          <w:b/>
        </w:rPr>
        <w:t>на которые запрещено возвращать животных без владельцев на территории Старинского сельского поселения Каширского муниципаль</w:t>
      </w:r>
      <w:r>
        <w:rPr>
          <w:rFonts w:ascii="Times New Roman" w:hAnsi="Times New Roman"/>
          <w:b/>
        </w:rPr>
        <w:t>ного района Воронежской области</w:t>
      </w:r>
      <w:proofErr w:type="gramEnd"/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1)</w:t>
      </w:r>
      <w:r w:rsidRPr="00C23F1B">
        <w:rPr>
          <w:rFonts w:ascii="Times New Roman" w:hAnsi="Times New Roman"/>
        </w:rPr>
        <w:tab/>
        <w:t>Детские игровые  и спортивные площадки.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2)</w:t>
      </w:r>
      <w:r w:rsidRPr="00C23F1B">
        <w:rPr>
          <w:rFonts w:ascii="Times New Roman" w:hAnsi="Times New Roman"/>
        </w:rPr>
        <w:tab/>
        <w:t>Территории парков, скверов, места массового отдыха.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3)</w:t>
      </w:r>
      <w:r w:rsidRPr="00C23F1B">
        <w:rPr>
          <w:rFonts w:ascii="Times New Roman" w:hAnsi="Times New Roman"/>
        </w:rPr>
        <w:tab/>
        <w:t>Территории, прилегающие к многоквартирным домам территории,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proofErr w:type="gramStart"/>
      <w:r w:rsidRPr="00C23F1B">
        <w:rPr>
          <w:rFonts w:ascii="Times New Roman" w:hAnsi="Times New Roman"/>
        </w:rPr>
        <w:t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парковыми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4)</w:t>
      </w:r>
      <w:r w:rsidRPr="00C23F1B">
        <w:rPr>
          <w:rFonts w:ascii="Times New Roman" w:hAnsi="Times New Roman"/>
        </w:rPr>
        <w:tab/>
        <w:t>Территории, детских, образовательных и лечебных учреждений.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5)</w:t>
      </w:r>
      <w:r w:rsidRPr="00C23F1B">
        <w:rPr>
          <w:rFonts w:ascii="Times New Roman" w:hAnsi="Times New Roman"/>
        </w:rPr>
        <w:tab/>
        <w:t>Территории, прилегающие к объектам культуры и искусства.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6)</w:t>
      </w:r>
      <w:r w:rsidRPr="00C23F1B">
        <w:rPr>
          <w:rFonts w:ascii="Times New Roman" w:hAnsi="Times New Roman"/>
        </w:rPr>
        <w:tab/>
        <w:t xml:space="preserve">Территории, прилегающие к организациям </w:t>
      </w:r>
      <w:proofErr w:type="gramStart"/>
      <w:r w:rsidRPr="00C23F1B">
        <w:rPr>
          <w:rFonts w:ascii="Times New Roman" w:hAnsi="Times New Roman"/>
        </w:rPr>
        <w:t>общественного</w:t>
      </w:r>
      <w:proofErr w:type="gramEnd"/>
      <w:r w:rsidRPr="00C23F1B">
        <w:rPr>
          <w:rFonts w:ascii="Times New Roman" w:hAnsi="Times New Roman"/>
        </w:rPr>
        <w:t xml:space="preserve"> 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питания, магазинам.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7)</w:t>
      </w:r>
      <w:r w:rsidRPr="00C23F1B">
        <w:rPr>
          <w:rFonts w:ascii="Times New Roman" w:hAnsi="Times New Roman"/>
        </w:rPr>
        <w:tab/>
        <w:t xml:space="preserve">Территории, прилегающие к учреждениям, </w:t>
      </w:r>
      <w:proofErr w:type="gramStart"/>
      <w:r w:rsidRPr="00C23F1B">
        <w:rPr>
          <w:rFonts w:ascii="Times New Roman" w:hAnsi="Times New Roman"/>
        </w:rPr>
        <w:t>с</w:t>
      </w:r>
      <w:proofErr w:type="gramEnd"/>
      <w:r w:rsidRPr="00C23F1B">
        <w:rPr>
          <w:rFonts w:ascii="Times New Roman" w:hAnsi="Times New Roman"/>
        </w:rPr>
        <w:t xml:space="preserve"> высокой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посещаемостью.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8)</w:t>
      </w:r>
      <w:r w:rsidRPr="00C23F1B">
        <w:rPr>
          <w:rFonts w:ascii="Times New Roman" w:hAnsi="Times New Roman"/>
        </w:rPr>
        <w:tab/>
        <w:t>Площадки танцевальные, для отдыха и досуга, проведения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массовых мероприятий, размещения средств информации.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9)</w:t>
      </w:r>
      <w:r w:rsidRPr="00C23F1B">
        <w:rPr>
          <w:rFonts w:ascii="Times New Roman" w:hAnsi="Times New Roman"/>
        </w:rPr>
        <w:tab/>
        <w:t>Места, предназначенные для выгула домашних животных.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10)</w:t>
      </w:r>
      <w:r w:rsidRPr="00C23F1B">
        <w:rPr>
          <w:rFonts w:ascii="Times New Roman" w:hAnsi="Times New Roman"/>
        </w:rPr>
        <w:tab/>
        <w:t>Кладбища и мемориальные зоны.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11)</w:t>
      </w:r>
      <w:r w:rsidRPr="00C23F1B">
        <w:rPr>
          <w:rFonts w:ascii="Times New Roman" w:hAnsi="Times New Roman"/>
        </w:rPr>
        <w:tab/>
        <w:t xml:space="preserve">Другие территории, которыми беспрепятственно пользуется     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неограниченный круг лиц.</w:t>
      </w:r>
    </w:p>
    <w:p w:rsidR="00C23F1B" w:rsidRPr="00C23F1B" w:rsidRDefault="00C23F1B" w:rsidP="00C23F1B">
      <w:pPr>
        <w:pStyle w:val="a3"/>
        <w:rPr>
          <w:rFonts w:ascii="Times New Roman" w:hAnsi="Times New Roman"/>
        </w:rPr>
      </w:pPr>
      <w:r w:rsidRPr="00C23F1B">
        <w:rPr>
          <w:rFonts w:ascii="Times New Roman" w:hAnsi="Times New Roman"/>
        </w:rPr>
        <w:t>12) Территории розничных рынков.</w:t>
      </w:r>
    </w:p>
    <w:p w:rsidR="00C23F1B" w:rsidRPr="00C23F1B" w:rsidRDefault="00C23F1B" w:rsidP="00C23F1B">
      <w:pPr>
        <w:pStyle w:val="a3"/>
        <w:jc w:val="right"/>
        <w:rPr>
          <w:rFonts w:ascii="Times New Roman" w:hAnsi="Times New Roman"/>
        </w:rPr>
      </w:pPr>
      <w:r w:rsidRPr="00C23F1B">
        <w:rPr>
          <w:rFonts w:ascii="Times New Roman" w:hAnsi="Times New Roman"/>
        </w:rPr>
        <w:t>Приложение № 2 к постановлению</w:t>
      </w:r>
    </w:p>
    <w:p w:rsidR="00C23F1B" w:rsidRPr="00C23F1B" w:rsidRDefault="00C23F1B" w:rsidP="00C23F1B">
      <w:pPr>
        <w:pStyle w:val="a3"/>
        <w:jc w:val="right"/>
        <w:rPr>
          <w:rFonts w:ascii="Times New Roman" w:hAnsi="Times New Roman"/>
        </w:rPr>
      </w:pPr>
      <w:r w:rsidRPr="00C23F1B">
        <w:rPr>
          <w:rFonts w:ascii="Times New Roman" w:hAnsi="Times New Roman"/>
        </w:rPr>
        <w:t>администрации Старинского сельского</w:t>
      </w:r>
    </w:p>
    <w:p w:rsidR="00C23F1B" w:rsidRPr="00C23F1B" w:rsidRDefault="00C23F1B" w:rsidP="00C23F1B">
      <w:pPr>
        <w:pStyle w:val="a3"/>
        <w:jc w:val="right"/>
        <w:rPr>
          <w:rFonts w:ascii="Times New Roman" w:hAnsi="Times New Roman"/>
        </w:rPr>
      </w:pPr>
      <w:r w:rsidRPr="00C23F1B">
        <w:rPr>
          <w:rFonts w:ascii="Times New Roman" w:hAnsi="Times New Roman"/>
        </w:rPr>
        <w:t>поселения от 11.10. 2022 № 46</w:t>
      </w:r>
    </w:p>
    <w:p w:rsidR="00C23F1B" w:rsidRPr="00C23F1B" w:rsidRDefault="00C23F1B" w:rsidP="00C23F1B">
      <w:pPr>
        <w:rPr>
          <w:rFonts w:ascii="Times New Roman" w:hAnsi="Times New Roman"/>
        </w:rPr>
      </w:pPr>
    </w:p>
    <w:p w:rsidR="00C23F1B" w:rsidRPr="00C23F1B" w:rsidRDefault="00C23F1B" w:rsidP="00C23F1B">
      <w:pPr>
        <w:jc w:val="center"/>
        <w:rPr>
          <w:rFonts w:ascii="Times New Roman" w:hAnsi="Times New Roman"/>
          <w:b/>
        </w:rPr>
      </w:pPr>
      <w:r w:rsidRPr="00C23F1B">
        <w:rPr>
          <w:rFonts w:ascii="Times New Roman" w:hAnsi="Times New Roman"/>
          <w:b/>
        </w:rPr>
        <w:t>Перечень</w:t>
      </w:r>
      <w:r>
        <w:rPr>
          <w:rFonts w:ascii="Times New Roman" w:hAnsi="Times New Roman"/>
          <w:b/>
        </w:rPr>
        <w:t xml:space="preserve"> </w:t>
      </w:r>
      <w:r w:rsidRPr="00C23F1B">
        <w:rPr>
          <w:rFonts w:ascii="Times New Roman" w:hAnsi="Times New Roman"/>
          <w:b/>
        </w:rPr>
        <w:t>лиц, уполномоченных на принятие решений о возврате животных без владельцев на прежние места обитания на территории Старинского сельского поселения Каширского муниципаль</w:t>
      </w:r>
      <w:r>
        <w:rPr>
          <w:rFonts w:ascii="Times New Roman" w:hAnsi="Times New Roman"/>
          <w:b/>
        </w:rPr>
        <w:t>ного района Воронежской области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1)</w:t>
      </w:r>
      <w:r w:rsidRPr="00C23F1B">
        <w:rPr>
          <w:rFonts w:ascii="Times New Roman" w:hAnsi="Times New Roman"/>
        </w:rPr>
        <w:tab/>
        <w:t>Глава Старинского сельского поселения Каширского муниципального района.</w:t>
      </w:r>
    </w:p>
    <w:p w:rsidR="00C23F1B" w:rsidRPr="00C23F1B" w:rsidRDefault="00C23F1B" w:rsidP="00C23F1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23F1B" w:rsidRPr="00C23F1B" w:rsidRDefault="00C23F1B" w:rsidP="00C23F1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3F1B">
        <w:rPr>
          <w:rFonts w:ascii="Times New Roman" w:hAnsi="Times New Roman"/>
          <w:sz w:val="24"/>
          <w:szCs w:val="24"/>
        </w:rPr>
        <w:t>АДМИНИСТРАЦИЯ СТАРИНСКОГО СЕЛЬСКОГО ПОСЕЛЕНИЯ</w:t>
      </w:r>
    </w:p>
    <w:p w:rsidR="00C23F1B" w:rsidRPr="00C23F1B" w:rsidRDefault="00C23F1B" w:rsidP="00C23F1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3F1B">
        <w:rPr>
          <w:rFonts w:ascii="Times New Roman" w:hAnsi="Times New Roman"/>
          <w:sz w:val="24"/>
          <w:szCs w:val="24"/>
        </w:rPr>
        <w:t>КАШИРСКОГО МУНИЦИПАЛЬНОГО РАЙОНА ВОРОНЕЖСКОЙ ОБЛАСТИ</w:t>
      </w:r>
    </w:p>
    <w:p w:rsidR="00C23F1B" w:rsidRPr="00C23F1B" w:rsidRDefault="00C23F1B" w:rsidP="00C23F1B">
      <w:pPr>
        <w:pStyle w:val="a3"/>
        <w:jc w:val="center"/>
      </w:pPr>
      <w:r w:rsidRPr="00C23F1B">
        <w:rPr>
          <w:rFonts w:ascii="Times New Roman" w:hAnsi="Times New Roman"/>
          <w:sz w:val="24"/>
          <w:szCs w:val="24"/>
        </w:rPr>
        <w:t>ПОСТАНОВЛЕНИЕ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от 18.10.2022  №47</w:t>
      </w:r>
    </w:p>
    <w:p w:rsidR="00C23F1B" w:rsidRPr="00C23F1B" w:rsidRDefault="00C23F1B" w:rsidP="00C23F1B">
      <w:pPr>
        <w:rPr>
          <w:rFonts w:ascii="Times New Roman" w:hAnsi="Times New Roman"/>
        </w:rPr>
      </w:pPr>
      <w:proofErr w:type="gramStart"/>
      <w:r w:rsidRPr="00C23F1B">
        <w:rPr>
          <w:rFonts w:ascii="Times New Roman" w:hAnsi="Times New Roman"/>
        </w:rPr>
        <w:t>с</w:t>
      </w:r>
      <w:proofErr w:type="gramEnd"/>
      <w:r w:rsidRPr="00C23F1B">
        <w:rPr>
          <w:rFonts w:ascii="Times New Roman" w:hAnsi="Times New Roman"/>
        </w:rPr>
        <w:t>. Старина</w:t>
      </w:r>
    </w:p>
    <w:p w:rsidR="00C23F1B" w:rsidRPr="00C23F1B" w:rsidRDefault="00C23F1B" w:rsidP="00C23F1B">
      <w:pPr>
        <w:rPr>
          <w:rFonts w:ascii="Times New Roman" w:hAnsi="Times New Roman"/>
          <w:b/>
        </w:rPr>
      </w:pPr>
      <w:r w:rsidRPr="00C23F1B">
        <w:rPr>
          <w:rFonts w:ascii="Times New Roman" w:hAnsi="Times New Roman"/>
          <w:b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</w:p>
    <w:p w:rsidR="00C23F1B" w:rsidRPr="00C23F1B" w:rsidRDefault="00C23F1B" w:rsidP="00C23F1B">
      <w:pPr>
        <w:rPr>
          <w:rFonts w:ascii="Times New Roman" w:hAnsi="Times New Roman"/>
        </w:rPr>
      </w:pPr>
      <w:proofErr w:type="gramStart"/>
      <w:r w:rsidRPr="00C23F1B">
        <w:rPr>
          <w:rFonts w:ascii="Times New Roman" w:hAnsi="Times New Roman"/>
        </w:rPr>
        <w:lastRenderedPageBreak/>
        <w:t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Старинского сельского поселения Каширского муниципаль</w:t>
      </w:r>
      <w:r>
        <w:rPr>
          <w:rFonts w:ascii="Times New Roman" w:hAnsi="Times New Roman"/>
        </w:rPr>
        <w:t>ного района</w:t>
      </w:r>
      <w:proofErr w:type="gramEnd"/>
      <w:r>
        <w:rPr>
          <w:rFonts w:ascii="Times New Roman" w:hAnsi="Times New Roman"/>
        </w:rPr>
        <w:t xml:space="preserve"> Воронежской области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ПОСТАНОВЛЯЕТ: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1. 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2. Утвердить Положение 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3. </w:t>
      </w:r>
      <w:proofErr w:type="gramStart"/>
      <w:r w:rsidRPr="00C23F1B">
        <w:rPr>
          <w:rFonts w:ascii="Times New Roman" w:hAnsi="Times New Roman"/>
        </w:rPr>
        <w:t>Контроль за</w:t>
      </w:r>
      <w:proofErr w:type="gramEnd"/>
      <w:r w:rsidRPr="00C23F1B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Глава Ст</w:t>
      </w:r>
      <w:r>
        <w:rPr>
          <w:rFonts w:ascii="Times New Roman" w:hAnsi="Times New Roman"/>
        </w:rPr>
        <w:t>аринского сельского поселения</w:t>
      </w:r>
      <w:r>
        <w:rPr>
          <w:rFonts w:ascii="Times New Roman" w:hAnsi="Times New Roman"/>
        </w:rPr>
        <w:tab/>
        <w:t xml:space="preserve"> </w:t>
      </w:r>
      <w:r w:rsidRPr="00C23F1B">
        <w:rPr>
          <w:rFonts w:ascii="Times New Roman" w:hAnsi="Times New Roman"/>
        </w:rPr>
        <w:t>Э.Д. Журавлев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 </w:t>
      </w:r>
    </w:p>
    <w:p w:rsidR="00C23F1B" w:rsidRPr="00C23F1B" w:rsidRDefault="00C23F1B" w:rsidP="00C23F1B">
      <w:pPr>
        <w:pStyle w:val="a3"/>
        <w:jc w:val="right"/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Приложение № 1 к постановлению администрации </w:t>
      </w:r>
    </w:p>
    <w:p w:rsidR="00C23F1B" w:rsidRDefault="00C23F1B" w:rsidP="00C23F1B">
      <w:pPr>
        <w:pStyle w:val="a3"/>
        <w:jc w:val="right"/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Старинского сельского поселения Каширского муниципального района </w:t>
      </w:r>
    </w:p>
    <w:p w:rsidR="00C23F1B" w:rsidRPr="00C23F1B" w:rsidRDefault="00C23F1B" w:rsidP="00C23F1B">
      <w:pPr>
        <w:pStyle w:val="a3"/>
        <w:jc w:val="right"/>
        <w:rPr>
          <w:rFonts w:ascii="Times New Roman" w:hAnsi="Times New Roman"/>
        </w:rPr>
      </w:pPr>
      <w:r w:rsidRPr="00C23F1B">
        <w:rPr>
          <w:rFonts w:ascii="Times New Roman" w:hAnsi="Times New Roman"/>
        </w:rPr>
        <w:t>Воронежской области от 18.10.2022 № 47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 </w:t>
      </w:r>
    </w:p>
    <w:p w:rsidR="00C23F1B" w:rsidRPr="00C23F1B" w:rsidRDefault="00C23F1B" w:rsidP="00C23F1B">
      <w:pPr>
        <w:jc w:val="center"/>
        <w:rPr>
          <w:rFonts w:ascii="Times New Roman" w:hAnsi="Times New Roman"/>
          <w:b/>
        </w:rPr>
      </w:pPr>
      <w:r w:rsidRPr="00C23F1B">
        <w:rPr>
          <w:rFonts w:ascii="Times New Roman" w:hAnsi="Times New Roman"/>
          <w:b/>
        </w:rPr>
        <w:t>ПОЛОЖЕНИЕ</w:t>
      </w:r>
    </w:p>
    <w:p w:rsidR="00C23F1B" w:rsidRPr="00C23F1B" w:rsidRDefault="00C23F1B" w:rsidP="00C23F1B">
      <w:pPr>
        <w:jc w:val="center"/>
        <w:rPr>
          <w:rFonts w:ascii="Times New Roman" w:hAnsi="Times New Roman"/>
          <w:b/>
        </w:rPr>
      </w:pPr>
      <w:r w:rsidRPr="00C23F1B">
        <w:rPr>
          <w:rFonts w:ascii="Times New Roman" w:hAnsi="Times New Roman"/>
          <w:b/>
        </w:rPr>
        <w:t>о порядке заключения договоров (соглашений) с казачьими обществами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 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1. </w:t>
      </w:r>
      <w:proofErr w:type="gramStart"/>
      <w:r w:rsidRPr="00C23F1B">
        <w:rPr>
          <w:rFonts w:ascii="Times New Roman" w:hAnsi="Times New Roman"/>
        </w:rPr>
        <w:t>Настоящее Положение определяет порядок заключения администрацией Старинского сельского поселения Каширского муниципального района Воронежской области (далее - Администрация) договоров (соглашений) с осуществляющими свою деятельность на территории Старинского сельского поселения Каширского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 и зарегистрированных</w:t>
      </w:r>
      <w:proofErr w:type="gramEnd"/>
      <w:r w:rsidRPr="00C23F1B">
        <w:rPr>
          <w:rFonts w:ascii="Times New Roman" w:hAnsi="Times New Roman"/>
        </w:rPr>
        <w:t xml:space="preserve"> на территории Воронежской области.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2. Сторонами договоров являются: Администрация, с одной стороны, и казачье общество, с другой стороны.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3. Решение о заключении Администрацией договора принимает глава Старинского сельского поселения Каширского муниципального района Воронежской области.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4. Договор от имени Администрации подписывается главой Старинского сельского поселения Каширского муниципального района Воронежской области либо уполномоченным им лицом.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Договор от имени казачьего общества подписывается атаманом казачьего общества.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5. </w:t>
      </w:r>
      <w:proofErr w:type="gramStart"/>
      <w:r w:rsidRPr="00C23F1B">
        <w:rPr>
          <w:rFonts w:ascii="Times New Roman" w:hAnsi="Times New Roman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Старинского сельского поселения Каширского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</w:t>
      </w:r>
      <w:r>
        <w:rPr>
          <w:rFonts w:ascii="Times New Roman" w:hAnsi="Times New Roman"/>
        </w:rPr>
        <w:t>исполнением положений договора.</w:t>
      </w:r>
      <w:r w:rsidRPr="00C23F1B">
        <w:rPr>
          <w:rFonts w:ascii="Times New Roman" w:hAnsi="Times New Roman"/>
        </w:rPr>
        <w:t xml:space="preserve"> </w:t>
      </w:r>
      <w:proofErr w:type="gramEnd"/>
    </w:p>
    <w:p w:rsidR="00C23F1B" w:rsidRPr="00C23F1B" w:rsidRDefault="00C23F1B" w:rsidP="00C23F1B">
      <w:pPr>
        <w:pStyle w:val="a3"/>
        <w:jc w:val="right"/>
        <w:rPr>
          <w:rFonts w:ascii="Times New Roman" w:hAnsi="Times New Roman"/>
        </w:rPr>
      </w:pPr>
      <w:r w:rsidRPr="00C23F1B">
        <w:rPr>
          <w:rFonts w:ascii="Times New Roman" w:hAnsi="Times New Roman"/>
        </w:rPr>
        <w:lastRenderedPageBreak/>
        <w:t>Приложение № 2 к постановлению администрации</w:t>
      </w:r>
    </w:p>
    <w:p w:rsidR="00C23F1B" w:rsidRPr="00C23F1B" w:rsidRDefault="00C23F1B" w:rsidP="00C23F1B">
      <w:pPr>
        <w:pStyle w:val="a3"/>
        <w:jc w:val="right"/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 Старинского сельского поселения Каширского муниципального района </w:t>
      </w:r>
    </w:p>
    <w:p w:rsidR="00C23F1B" w:rsidRPr="00C23F1B" w:rsidRDefault="00C23F1B" w:rsidP="00C23F1B">
      <w:pPr>
        <w:pStyle w:val="a3"/>
        <w:jc w:val="right"/>
        <w:rPr>
          <w:rFonts w:ascii="Times New Roman" w:hAnsi="Times New Roman"/>
        </w:rPr>
      </w:pPr>
      <w:r w:rsidRPr="00C23F1B">
        <w:rPr>
          <w:rFonts w:ascii="Times New Roman" w:hAnsi="Times New Roman"/>
        </w:rPr>
        <w:t>Воронежской области от 18.10.2022 № 47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 </w:t>
      </w:r>
    </w:p>
    <w:p w:rsidR="00C23F1B" w:rsidRPr="00C23F1B" w:rsidRDefault="00C23F1B" w:rsidP="00C23F1B">
      <w:pPr>
        <w:jc w:val="center"/>
        <w:rPr>
          <w:rFonts w:ascii="Times New Roman" w:hAnsi="Times New Roman"/>
          <w:b/>
        </w:rPr>
      </w:pPr>
      <w:r w:rsidRPr="00C23F1B">
        <w:rPr>
          <w:rFonts w:ascii="Times New Roman" w:hAnsi="Times New Roman"/>
          <w:b/>
        </w:rPr>
        <w:t>ПОЛОЖЕНИЕ</w:t>
      </w:r>
    </w:p>
    <w:p w:rsidR="00C23F1B" w:rsidRPr="00C23F1B" w:rsidRDefault="00C23F1B" w:rsidP="00C23F1B">
      <w:pPr>
        <w:jc w:val="center"/>
        <w:rPr>
          <w:rFonts w:ascii="Times New Roman" w:hAnsi="Times New Roman"/>
          <w:b/>
        </w:rPr>
      </w:pPr>
      <w:r w:rsidRPr="00C23F1B">
        <w:rPr>
          <w:rFonts w:ascii="Times New Roman" w:hAnsi="Times New Roman"/>
          <w:b/>
        </w:rPr>
        <w:t xml:space="preserve">о порядке финансирования несения муниципальной или иной </w:t>
      </w:r>
      <w:r>
        <w:rPr>
          <w:rFonts w:ascii="Times New Roman" w:hAnsi="Times New Roman"/>
          <w:b/>
        </w:rPr>
        <w:t>службы членами казачьих обществ</w:t>
      </w:r>
      <w:r w:rsidRPr="00C23F1B">
        <w:rPr>
          <w:rFonts w:ascii="Times New Roman" w:hAnsi="Times New Roman"/>
        </w:rPr>
        <w:t xml:space="preserve"> 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1. Настоящее Положение регулирует вопросы финансирования из бюджета Старинского сельского поселения Каширского муниципального района Воронежской области расходов, связанных с несением муниципальной или иной службы членами казачьих обществ.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2. </w:t>
      </w:r>
      <w:proofErr w:type="gramStart"/>
      <w:r w:rsidRPr="00C23F1B">
        <w:rPr>
          <w:rFonts w:ascii="Times New Roman" w:hAnsi="Times New Roman"/>
        </w:rPr>
        <w:t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  <w:proofErr w:type="gramEnd"/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Старинского сельского поселения Каширского муниципального района Воронежской области, является неотъемлемой частью каждого договора (соглашения).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Старинского сельского поселения Каширского муниципального района Воронежской области о бюджете Старинского сельского поселения Каширского муниципального района Воронежской области.</w:t>
      </w:r>
    </w:p>
    <w:p w:rsidR="00C23F1B" w:rsidRPr="00C23F1B" w:rsidRDefault="00C23F1B" w:rsidP="00C23F1B">
      <w:pPr>
        <w:rPr>
          <w:rFonts w:ascii="Times New Roman" w:hAnsi="Times New Roman"/>
        </w:rPr>
      </w:pPr>
      <w:r w:rsidRPr="00C23F1B">
        <w:rPr>
          <w:rFonts w:ascii="Times New Roman" w:hAnsi="Times New Roman"/>
        </w:rPr>
        <w:t xml:space="preserve"> </w:t>
      </w:r>
    </w:p>
    <w:p w:rsidR="00C23F1B" w:rsidRPr="00C23F1B" w:rsidRDefault="00C23F1B" w:rsidP="00C23F1B">
      <w:pPr>
        <w:rPr>
          <w:rFonts w:ascii="Times New Roman" w:hAnsi="Times New Roman"/>
        </w:rPr>
      </w:pPr>
    </w:p>
    <w:p w:rsidR="00C23F1B" w:rsidRPr="00C23F1B" w:rsidRDefault="00C23F1B" w:rsidP="00C23F1B">
      <w:pPr>
        <w:rPr>
          <w:rFonts w:ascii="Times New Roman" w:hAnsi="Times New Roman"/>
        </w:rPr>
      </w:pPr>
    </w:p>
    <w:p w:rsidR="00C23F1B" w:rsidRPr="00C23F1B" w:rsidRDefault="00C23F1B" w:rsidP="00C23F1B">
      <w:pPr>
        <w:rPr>
          <w:rFonts w:ascii="Times New Roman" w:hAnsi="Times New Roman"/>
        </w:rPr>
      </w:pPr>
    </w:p>
    <w:p w:rsidR="00C23F1B" w:rsidRPr="00C23F1B" w:rsidRDefault="00C23F1B" w:rsidP="00C23F1B">
      <w:pPr>
        <w:rPr>
          <w:rFonts w:ascii="Times New Roman" w:hAnsi="Times New Roman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9BA8A" wp14:editId="589625E2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усл.печ.л.; Тираж 30; бесплатно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BF6F1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10</w:t>
                            </w:r>
                            <w:r w:rsidR="00BF6F1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bookmarkStart w:id="1" w:name="_GoBack"/>
                            <w:bookmarkEnd w:id="1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2022</w:t>
                            </w:r>
                          </w:p>
                          <w:p w:rsidR="00C23F1B" w:rsidRDefault="00C23F1B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23F1B" w:rsidRDefault="00C23F1B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23F1B" w:rsidRDefault="00C23F1B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усл.печ.л.; Тираж 30; бесплатно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BF6F1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10</w:t>
                      </w:r>
                      <w:r w:rsidR="00BF6F1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bookmarkStart w:id="2" w:name="_GoBack"/>
                      <w:bookmarkEnd w:id="2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2022</w:t>
                      </w:r>
                    </w:p>
                    <w:p w:rsidR="00C23F1B" w:rsidRDefault="00C23F1B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C23F1B" w:rsidRDefault="00C23F1B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C23F1B" w:rsidRDefault="00C23F1B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 экз. Распространяется бесплатно</w:t>
      </w:r>
    </w:p>
    <w:p w:rsidR="00D76597" w:rsidRPr="00C23F1B" w:rsidRDefault="00D76597" w:rsidP="00C23F1B">
      <w:pPr>
        <w:rPr>
          <w:rFonts w:ascii="Times New Roman" w:hAnsi="Times New Roman"/>
        </w:rPr>
      </w:pPr>
    </w:p>
    <w:sectPr w:rsidR="00D76597" w:rsidRPr="00C23F1B" w:rsidSect="00D7659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3" w:rsidRDefault="006639F3" w:rsidP="00AA27EF">
      <w:pPr>
        <w:spacing w:after="0" w:line="240" w:lineRule="auto"/>
      </w:pPr>
      <w:r>
        <w:separator/>
      </w:r>
    </w:p>
  </w:endnote>
  <w:end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3" w:rsidRDefault="006639F3" w:rsidP="00AA27EF">
      <w:pPr>
        <w:spacing w:after="0" w:line="240" w:lineRule="auto"/>
      </w:pPr>
      <w:r>
        <w:separator/>
      </w:r>
    </w:p>
  </w:footnote>
  <w:foot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639F3" w:rsidRDefault="006639F3">
    <w:pPr>
      <w:pStyle w:val="a7"/>
    </w:pPr>
  </w:p>
  <w:p w:rsidR="006639F3" w:rsidRDefault="006639F3"/>
  <w:p w:rsidR="006639F3" w:rsidRDefault="00663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</w:p>
  <w:p w:rsidR="006639F3" w:rsidRDefault="006639F3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1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E7D02"/>
    <w:rsid w:val="001326C1"/>
    <w:rsid w:val="00143843"/>
    <w:rsid w:val="001614D8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6130D2"/>
    <w:rsid w:val="00626E0D"/>
    <w:rsid w:val="006639F3"/>
    <w:rsid w:val="006664BD"/>
    <w:rsid w:val="0067636C"/>
    <w:rsid w:val="006C051B"/>
    <w:rsid w:val="006D4C4E"/>
    <w:rsid w:val="006E724A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92072F"/>
    <w:rsid w:val="00954F41"/>
    <w:rsid w:val="00986B8F"/>
    <w:rsid w:val="00A02661"/>
    <w:rsid w:val="00A03F32"/>
    <w:rsid w:val="00A11C61"/>
    <w:rsid w:val="00A136BF"/>
    <w:rsid w:val="00A24017"/>
    <w:rsid w:val="00A27F71"/>
    <w:rsid w:val="00A91D14"/>
    <w:rsid w:val="00AA27EF"/>
    <w:rsid w:val="00AC6081"/>
    <w:rsid w:val="00B573F1"/>
    <w:rsid w:val="00BF6F18"/>
    <w:rsid w:val="00C040EE"/>
    <w:rsid w:val="00C23F1B"/>
    <w:rsid w:val="00C37DC2"/>
    <w:rsid w:val="00C9167F"/>
    <w:rsid w:val="00D76597"/>
    <w:rsid w:val="00D820D7"/>
    <w:rsid w:val="00D92A5C"/>
    <w:rsid w:val="00DB2C48"/>
    <w:rsid w:val="00DB60B0"/>
    <w:rsid w:val="00DC2084"/>
    <w:rsid w:val="00E23887"/>
    <w:rsid w:val="00E34D29"/>
    <w:rsid w:val="00E64360"/>
    <w:rsid w:val="00ED60B5"/>
    <w:rsid w:val="00ED71EA"/>
    <w:rsid w:val="00F249CF"/>
    <w:rsid w:val="00F30305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33B9-7FC2-4EEE-AC38-0F53F38D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2021-12-22T08:03:00Z</cp:lastPrinted>
  <dcterms:created xsi:type="dcterms:W3CDTF">2019-10-15T12:31:00Z</dcterms:created>
  <dcterms:modified xsi:type="dcterms:W3CDTF">2022-10-26T06:08:00Z</dcterms:modified>
</cp:coreProperties>
</file>