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3333CD">
        <w:rPr>
          <w:rFonts w:ascii="Times New Roman" w:hAnsi="Times New Roman"/>
        </w:rPr>
        <w:t>2</w:t>
      </w:r>
      <w:r w:rsidR="003C2493">
        <w:rPr>
          <w:rFonts w:ascii="Times New Roman" w:hAnsi="Times New Roman"/>
        </w:rPr>
        <w:t>9</w:t>
      </w:r>
      <w:bookmarkStart w:id="0" w:name="_GoBack"/>
      <w:bookmarkEnd w:id="0"/>
      <w:r w:rsidR="00DD44FF">
        <w:rPr>
          <w:rFonts w:ascii="Times New Roman" w:hAnsi="Times New Roman"/>
        </w:rPr>
        <w:t>.</w:t>
      </w:r>
      <w:r w:rsidR="003333CD">
        <w:rPr>
          <w:rFonts w:ascii="Times New Roman" w:hAnsi="Times New Roman"/>
        </w:rPr>
        <w:t>02</w:t>
      </w:r>
      <w:r w:rsidR="00DD44FF">
        <w:rPr>
          <w:rFonts w:ascii="Times New Roman" w:hAnsi="Times New Roman"/>
        </w:rPr>
        <w:t>.202</w:t>
      </w:r>
      <w:r w:rsidR="003333CD">
        <w:rPr>
          <w:rFonts w:ascii="Times New Roman" w:hAnsi="Times New Roman"/>
        </w:rPr>
        <w:t>4</w:t>
      </w:r>
      <w:r w:rsidR="00DD44FF">
        <w:rPr>
          <w:rFonts w:ascii="Times New Roman" w:hAnsi="Times New Roman"/>
        </w:rPr>
        <w:t xml:space="preserve">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042E61">
        <w:rPr>
          <w:rFonts w:ascii="Times New Roman" w:hAnsi="Times New Roman"/>
        </w:rPr>
        <w:t>1</w:t>
      </w:r>
      <w:r w:rsidR="003333CD">
        <w:rPr>
          <w:rFonts w:ascii="Times New Roman" w:hAnsi="Times New Roman"/>
        </w:rPr>
        <w:t>3</w:t>
      </w:r>
      <w:r w:rsidR="00FF5DA9">
        <w:rPr>
          <w:rFonts w:ascii="Times New Roman" w:hAnsi="Times New Roman"/>
        </w:rPr>
        <w:t>3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35C4A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47457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="008A2907" w:rsidRPr="000C0CEB">
        <w:rPr>
          <w:rFonts w:ascii="Times New Roman" w:hAnsi="Times New Roman" w:cs="Times New Roman"/>
          <w:sz w:val="24"/>
          <w:szCs w:val="24"/>
        </w:rPr>
        <w:t>в решение Совета народных депутатов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</w:rPr>
        <w:t>Старинского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0C0CEB">
        <w:rPr>
          <w:rFonts w:ascii="Times New Roman" w:hAnsi="Times New Roman" w:cs="Times New Roman"/>
          <w:sz w:val="24"/>
          <w:szCs w:val="24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№ </w:t>
      </w:r>
      <w:r w:rsidR="003333CD">
        <w:rPr>
          <w:rFonts w:ascii="Times New Roman" w:hAnsi="Times New Roman" w:cs="Times New Roman"/>
          <w:sz w:val="24"/>
          <w:szCs w:val="24"/>
        </w:rPr>
        <w:t>15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от </w:t>
      </w:r>
      <w:r w:rsidR="005C4185">
        <w:rPr>
          <w:rFonts w:ascii="Times New Roman" w:hAnsi="Times New Roman" w:cs="Times New Roman"/>
          <w:sz w:val="24"/>
          <w:szCs w:val="24"/>
        </w:rPr>
        <w:t>2</w:t>
      </w:r>
      <w:r w:rsidR="003333CD">
        <w:rPr>
          <w:rFonts w:ascii="Times New Roman" w:hAnsi="Times New Roman" w:cs="Times New Roman"/>
          <w:sz w:val="24"/>
          <w:szCs w:val="24"/>
        </w:rPr>
        <w:t>6</w:t>
      </w:r>
      <w:r w:rsidR="005C4185">
        <w:rPr>
          <w:rFonts w:ascii="Times New Roman" w:hAnsi="Times New Roman" w:cs="Times New Roman"/>
          <w:sz w:val="24"/>
          <w:szCs w:val="24"/>
        </w:rPr>
        <w:t>.</w:t>
      </w:r>
      <w:r w:rsidR="003333CD">
        <w:rPr>
          <w:rFonts w:ascii="Times New Roman" w:hAnsi="Times New Roman" w:cs="Times New Roman"/>
          <w:sz w:val="24"/>
          <w:szCs w:val="24"/>
        </w:rPr>
        <w:t>11</w:t>
      </w:r>
      <w:r w:rsidR="005C4185">
        <w:rPr>
          <w:rFonts w:ascii="Times New Roman" w:hAnsi="Times New Roman" w:cs="Times New Roman"/>
          <w:sz w:val="24"/>
          <w:szCs w:val="24"/>
        </w:rPr>
        <w:t>.202</w:t>
      </w:r>
      <w:r w:rsidR="003333CD">
        <w:rPr>
          <w:rFonts w:ascii="Times New Roman" w:hAnsi="Times New Roman" w:cs="Times New Roman"/>
          <w:sz w:val="24"/>
          <w:szCs w:val="24"/>
        </w:rPr>
        <w:t>0</w:t>
      </w:r>
      <w:r w:rsidR="008A2907" w:rsidRPr="000C0CEB">
        <w:rPr>
          <w:rFonts w:ascii="Times New Roman" w:hAnsi="Times New Roman" w:cs="Times New Roman"/>
          <w:sz w:val="24"/>
          <w:szCs w:val="24"/>
        </w:rPr>
        <w:t xml:space="preserve"> «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 xml:space="preserve">О публичных слушаниях в </w:t>
      </w:r>
      <w:r w:rsidR="004745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042E61" w:rsidRPr="00C30801" w:rsidRDefault="00042E61" w:rsidP="00042E61">
      <w:pPr>
        <w:ind w:firstLine="709"/>
        <w:rPr>
          <w:rFonts w:ascii="Times New Roman" w:hAnsi="Times New Roman"/>
        </w:rPr>
      </w:pPr>
      <w:r w:rsidRPr="00C30801">
        <w:rPr>
          <w:rFonts w:ascii="Times New Roman" w:hAnsi="Times New Roman"/>
        </w:rPr>
        <w:t xml:space="preserve">На основании </w:t>
      </w:r>
      <w:r w:rsidR="003333CD">
        <w:rPr>
          <w:rFonts w:ascii="Times New Roman" w:hAnsi="Times New Roman"/>
        </w:rPr>
        <w:t>протеста прокуратуры Каширского муниципального района</w:t>
      </w:r>
      <w:r w:rsidRPr="00C30801">
        <w:rPr>
          <w:rFonts w:ascii="Times New Roman" w:hAnsi="Times New Roman"/>
        </w:rPr>
        <w:t xml:space="preserve"> Воронежской области от </w:t>
      </w:r>
      <w:r w:rsidR="003333CD">
        <w:rPr>
          <w:rFonts w:ascii="Times New Roman" w:hAnsi="Times New Roman"/>
        </w:rPr>
        <w:t>01</w:t>
      </w:r>
      <w:r w:rsidRPr="00C30801">
        <w:rPr>
          <w:rFonts w:ascii="Times New Roman" w:hAnsi="Times New Roman"/>
        </w:rPr>
        <w:t>.</w:t>
      </w:r>
      <w:r w:rsidR="003333CD">
        <w:rPr>
          <w:rFonts w:ascii="Times New Roman" w:hAnsi="Times New Roman"/>
        </w:rPr>
        <w:t>02</w:t>
      </w:r>
      <w:r w:rsidRPr="00C30801">
        <w:rPr>
          <w:rFonts w:ascii="Times New Roman" w:hAnsi="Times New Roman"/>
        </w:rPr>
        <w:t>.202</w:t>
      </w:r>
      <w:r w:rsidR="003333CD">
        <w:rPr>
          <w:rFonts w:ascii="Times New Roman" w:hAnsi="Times New Roman"/>
        </w:rPr>
        <w:t>4</w:t>
      </w:r>
      <w:r w:rsidRPr="00C30801">
        <w:rPr>
          <w:rFonts w:ascii="Times New Roman" w:hAnsi="Times New Roman"/>
        </w:rPr>
        <w:t>г. №</w:t>
      </w:r>
      <w:r w:rsidR="003333CD">
        <w:rPr>
          <w:rFonts w:ascii="Times New Roman" w:hAnsi="Times New Roman"/>
        </w:rPr>
        <w:t>2-1-2024</w:t>
      </w:r>
      <w:r w:rsidRPr="00C30801">
        <w:rPr>
          <w:rFonts w:ascii="Times New Roman" w:hAnsi="Times New Roman"/>
        </w:rPr>
        <w:t xml:space="preserve">, в целях приведения нормативных правовых актов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в соответствие действующему законодательству,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3333CD">
        <w:rPr>
          <w:rFonts w:ascii="Times New Roman" w:hAnsi="Times New Roman"/>
        </w:rPr>
        <w:t xml:space="preserve">федеральным законом № 612-ФЗ от29.12.2022 «О внесении изменений в Градостроительный кодекс Российской Федерации </w:t>
      </w:r>
      <w:r w:rsidR="00BA4795">
        <w:rPr>
          <w:rFonts w:ascii="Times New Roman" w:hAnsi="Times New Roman"/>
        </w:rPr>
        <w:t>и отдельные законодательные акты Российской Федерации»</w:t>
      </w:r>
      <w:r w:rsidRPr="00C30801">
        <w:rPr>
          <w:rFonts w:ascii="Times New Roman" w:hAnsi="Times New Roman"/>
        </w:rPr>
        <w:t xml:space="preserve">, Уставом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452A36">
        <w:rPr>
          <w:rFonts w:ascii="Times New Roman" w:hAnsi="Times New Roman"/>
        </w:rPr>
        <w:t>Старинского</w:t>
      </w:r>
      <w:r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1. </w:t>
      </w:r>
      <w:r w:rsidR="00474570">
        <w:rPr>
          <w:rFonts w:ascii="Times New Roman" w:hAnsi="Times New Roman"/>
          <w:lang w:eastAsia="en-US"/>
        </w:rPr>
        <w:t xml:space="preserve">Внести </w:t>
      </w:r>
      <w:r w:rsidR="00BA4795">
        <w:rPr>
          <w:rFonts w:ascii="Times New Roman" w:hAnsi="Times New Roman"/>
          <w:lang w:eastAsia="en-US"/>
        </w:rPr>
        <w:t xml:space="preserve">следующие </w:t>
      </w:r>
      <w:r w:rsidR="00474570">
        <w:rPr>
          <w:rFonts w:ascii="Times New Roman" w:hAnsi="Times New Roman"/>
          <w:lang w:eastAsia="en-US"/>
        </w:rPr>
        <w:t>изменения и дополнения</w:t>
      </w:r>
      <w:r w:rsidRPr="00835C4A">
        <w:rPr>
          <w:rFonts w:ascii="Times New Roman" w:hAnsi="Times New Roman"/>
          <w:lang w:eastAsia="en-US"/>
        </w:rPr>
        <w:t xml:space="preserve"> </w:t>
      </w:r>
      <w:r w:rsidR="00474570">
        <w:rPr>
          <w:rFonts w:ascii="Times New Roman" w:hAnsi="Times New Roman"/>
          <w:lang w:eastAsia="en-US"/>
        </w:rPr>
        <w:t xml:space="preserve">в </w:t>
      </w:r>
      <w:r w:rsidR="00474570" w:rsidRPr="00474570">
        <w:rPr>
          <w:rFonts w:ascii="Times New Roman" w:hAnsi="Times New Roman"/>
          <w:lang w:eastAsia="en-US"/>
        </w:rPr>
        <w:t xml:space="preserve">решение Совета народных депутатов Старинского сельского поселения Каширского муниципального района Воронежской области № </w:t>
      </w:r>
      <w:r w:rsidR="002C31F2">
        <w:rPr>
          <w:rFonts w:ascii="Times New Roman" w:hAnsi="Times New Roman"/>
          <w:lang w:eastAsia="en-US"/>
        </w:rPr>
        <w:t>1</w:t>
      </w:r>
      <w:r w:rsidR="00BA4795">
        <w:rPr>
          <w:rFonts w:ascii="Times New Roman" w:hAnsi="Times New Roman"/>
          <w:lang w:eastAsia="en-US"/>
        </w:rPr>
        <w:t>5</w:t>
      </w:r>
      <w:r w:rsidR="00474570" w:rsidRPr="00474570">
        <w:rPr>
          <w:rFonts w:ascii="Times New Roman" w:hAnsi="Times New Roman"/>
          <w:lang w:eastAsia="en-US"/>
        </w:rPr>
        <w:t xml:space="preserve"> от </w:t>
      </w:r>
      <w:r w:rsidR="00BA4795">
        <w:rPr>
          <w:rFonts w:ascii="Times New Roman" w:hAnsi="Times New Roman"/>
          <w:lang w:eastAsia="en-US"/>
        </w:rPr>
        <w:t>26.11.2020г</w:t>
      </w:r>
      <w:r w:rsidR="00474570" w:rsidRPr="00474570">
        <w:rPr>
          <w:rFonts w:ascii="Times New Roman" w:hAnsi="Times New Roman"/>
          <w:lang w:eastAsia="en-US"/>
        </w:rPr>
        <w:t xml:space="preserve"> «</w:t>
      </w:r>
      <w:r w:rsidR="00BA4795" w:rsidRPr="00BA4795">
        <w:rPr>
          <w:rFonts w:ascii="Times New Roman" w:hAnsi="Times New Roman"/>
          <w:lang w:eastAsia="en-US"/>
        </w:rPr>
        <w:t>О публичных слушаниях в  Старинском сельском поселении Каширского муниципального района Воронежской области</w:t>
      </w:r>
      <w:r w:rsidR="00BA4795">
        <w:rPr>
          <w:rFonts w:ascii="Times New Roman" w:hAnsi="Times New Roman"/>
          <w:lang w:eastAsia="en-US"/>
        </w:rPr>
        <w:t>:</w:t>
      </w:r>
    </w:p>
    <w:p w:rsidR="00BA4795" w:rsidRDefault="00BA4795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- </w:t>
      </w:r>
      <w:r w:rsidR="002C31F2">
        <w:rPr>
          <w:rFonts w:ascii="Times New Roman" w:hAnsi="Times New Roman"/>
          <w:lang w:eastAsia="en-US"/>
        </w:rPr>
        <w:t xml:space="preserve">абзац 3 </w:t>
      </w:r>
      <w:r>
        <w:rPr>
          <w:rFonts w:ascii="Times New Roman" w:hAnsi="Times New Roman"/>
          <w:lang w:eastAsia="en-US"/>
        </w:rPr>
        <w:t>п. 13.24 раздела 13 изложите в следующей редакции:</w:t>
      </w:r>
    </w:p>
    <w:p w:rsidR="00BA4795" w:rsidRPr="00835C4A" w:rsidRDefault="00BA4795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="002C31F2">
        <w:rPr>
          <w:rFonts w:ascii="Times New Roman" w:hAnsi="Times New Roman"/>
          <w:lang w:eastAsia="en-US"/>
        </w:rPr>
        <w:t xml:space="preserve"> П</w:t>
      </w:r>
      <w:r>
        <w:rPr>
          <w:rFonts w:ascii="Times New Roman" w:hAnsi="Times New Roman"/>
          <w:lang w:eastAsia="en-US"/>
        </w:rPr>
        <w:t>родолжительность общественных обсуждений и публичных слушаний</w:t>
      </w:r>
      <w:r w:rsidR="002C31F2">
        <w:rPr>
          <w:rFonts w:ascii="Times New Roman" w:hAnsi="Times New Roman"/>
          <w:lang w:eastAsia="en-US"/>
        </w:rPr>
        <w:t xml:space="preserve"> по проекту П</w:t>
      </w:r>
      <w:r w:rsidR="008D6F55">
        <w:rPr>
          <w:rFonts w:ascii="Times New Roman" w:hAnsi="Times New Roman"/>
          <w:lang w:eastAsia="en-US"/>
        </w:rPr>
        <w:t>равил зе</w:t>
      </w:r>
      <w:r w:rsidR="002C31F2">
        <w:rPr>
          <w:rFonts w:ascii="Times New Roman" w:hAnsi="Times New Roman"/>
          <w:lang w:eastAsia="en-US"/>
        </w:rPr>
        <w:t>млепользования и застройки соста</w:t>
      </w:r>
      <w:r w:rsidR="008D6F55">
        <w:rPr>
          <w:rFonts w:ascii="Times New Roman" w:hAnsi="Times New Roman"/>
          <w:lang w:eastAsia="en-US"/>
        </w:rPr>
        <w:t>вляет</w:t>
      </w:r>
      <w:r w:rsidR="002C31F2">
        <w:rPr>
          <w:rFonts w:ascii="Times New Roman" w:hAnsi="Times New Roman"/>
          <w:lang w:eastAsia="en-US"/>
        </w:rPr>
        <w:t xml:space="preserve"> не более одного месяца со дня опубликования такого проекта.</w:t>
      </w:r>
    </w:p>
    <w:p w:rsidR="007523E1" w:rsidRPr="000C0CEB" w:rsidRDefault="00474570" w:rsidP="007523E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474570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</w:t>
      </w:r>
      <w:r w:rsidR="007523E1"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Pr="00835C4A" w:rsidRDefault="00474570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2C31F2">
      <w:pPr>
        <w:ind w:firstLine="0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A56F3C" w:rsidRPr="00CD7E8B" w:rsidRDefault="00A56F3C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</w:pPr>
    </w:p>
    <w:sectPr w:rsidR="00A56F3C" w:rsidRPr="00CD7E8B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C0CEB"/>
    <w:rsid w:val="000E1BA7"/>
    <w:rsid w:val="0010107A"/>
    <w:rsid w:val="00171A11"/>
    <w:rsid w:val="001A0C34"/>
    <w:rsid w:val="00203D08"/>
    <w:rsid w:val="002C31F2"/>
    <w:rsid w:val="003333CD"/>
    <w:rsid w:val="0033428B"/>
    <w:rsid w:val="00334317"/>
    <w:rsid w:val="003639BB"/>
    <w:rsid w:val="00373F2D"/>
    <w:rsid w:val="003C2493"/>
    <w:rsid w:val="00452A36"/>
    <w:rsid w:val="00474570"/>
    <w:rsid w:val="00480061"/>
    <w:rsid w:val="004964C4"/>
    <w:rsid w:val="004F7E58"/>
    <w:rsid w:val="005640A8"/>
    <w:rsid w:val="0057440E"/>
    <w:rsid w:val="005755BB"/>
    <w:rsid w:val="005C4185"/>
    <w:rsid w:val="005E5FA8"/>
    <w:rsid w:val="006809D3"/>
    <w:rsid w:val="006C3A7C"/>
    <w:rsid w:val="006C3AEF"/>
    <w:rsid w:val="007523E1"/>
    <w:rsid w:val="00770634"/>
    <w:rsid w:val="007819BC"/>
    <w:rsid w:val="00784E30"/>
    <w:rsid w:val="007B63AF"/>
    <w:rsid w:val="00835C4A"/>
    <w:rsid w:val="008A2907"/>
    <w:rsid w:val="008D6F55"/>
    <w:rsid w:val="00997507"/>
    <w:rsid w:val="00A56F3C"/>
    <w:rsid w:val="00B152EB"/>
    <w:rsid w:val="00B8603E"/>
    <w:rsid w:val="00B9544C"/>
    <w:rsid w:val="00B96CCD"/>
    <w:rsid w:val="00BA4795"/>
    <w:rsid w:val="00C462A2"/>
    <w:rsid w:val="00C9372F"/>
    <w:rsid w:val="00CD520A"/>
    <w:rsid w:val="00CD7E8B"/>
    <w:rsid w:val="00D33E1C"/>
    <w:rsid w:val="00D73E93"/>
    <w:rsid w:val="00DD44FF"/>
    <w:rsid w:val="00DF43A4"/>
    <w:rsid w:val="00E13380"/>
    <w:rsid w:val="00E726C0"/>
    <w:rsid w:val="00EC7242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8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15</cp:revision>
  <cp:lastPrinted>2023-06-27T11:37:00Z</cp:lastPrinted>
  <dcterms:created xsi:type="dcterms:W3CDTF">2022-10-05T07:11:00Z</dcterms:created>
  <dcterms:modified xsi:type="dcterms:W3CDTF">2024-02-29T12:21:00Z</dcterms:modified>
</cp:coreProperties>
</file>