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B42" w:rsidRPr="00EC4D8E" w:rsidRDefault="00A45B42" w:rsidP="00EC4D8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</w:pPr>
      <w:bookmarkStart w:id="0" w:name="OLE_LINK1"/>
    </w:p>
    <w:p w:rsidR="000104D9" w:rsidRPr="00C337B7" w:rsidRDefault="00F017C5" w:rsidP="00EC4D8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ru-RU"/>
        </w:rPr>
      </w:pPr>
      <w:r w:rsidRPr="00C337B7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ru-RU"/>
        </w:rPr>
        <w:t>АДМИНИСТРАЦИЯ</w:t>
      </w:r>
    </w:p>
    <w:p w:rsidR="00F017C5" w:rsidRPr="00C337B7" w:rsidRDefault="005B610E" w:rsidP="00EC4D8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ru-RU"/>
        </w:rPr>
        <w:t>СТАРИНСКОГО</w:t>
      </w:r>
      <w:r w:rsidR="00C337B7" w:rsidRPr="00C337B7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ru-RU"/>
        </w:rPr>
        <w:t xml:space="preserve"> </w:t>
      </w:r>
      <w:r w:rsidR="006C7CD4" w:rsidRPr="00C337B7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ru-RU"/>
        </w:rPr>
        <w:t xml:space="preserve"> </w:t>
      </w:r>
      <w:r w:rsidR="00F017C5" w:rsidRPr="00C337B7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ru-RU"/>
        </w:rPr>
        <w:t>СЕЛЬСКОГО ПОСЕЛЕНИЯ</w:t>
      </w:r>
    </w:p>
    <w:p w:rsidR="000104D9" w:rsidRPr="00C337B7" w:rsidRDefault="006C7CD4" w:rsidP="00EC4D8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ru-RU"/>
        </w:rPr>
      </w:pPr>
      <w:r w:rsidRPr="00C337B7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ru-RU"/>
        </w:rPr>
        <w:t xml:space="preserve">КАШИРСКОГО </w:t>
      </w:r>
      <w:r w:rsidR="00F017C5" w:rsidRPr="00C337B7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ru-RU"/>
        </w:rPr>
        <w:t>МУНИЦИПАЛЬНОГО РАЙОНА</w:t>
      </w:r>
    </w:p>
    <w:p w:rsidR="00F017C5" w:rsidRPr="00C337B7" w:rsidRDefault="00F017C5" w:rsidP="00EC4D8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C337B7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ru-RU"/>
        </w:rPr>
        <w:t>ВОРОНЕЖСКОЙ ОБЛАСТИ</w:t>
      </w:r>
    </w:p>
    <w:p w:rsidR="00603E3C" w:rsidRPr="00C337B7" w:rsidRDefault="00603E3C" w:rsidP="00EC4D8E">
      <w:pPr>
        <w:tabs>
          <w:tab w:val="left" w:pos="426"/>
          <w:tab w:val="left" w:pos="2977"/>
        </w:tabs>
        <w:autoSpaceDE w:val="0"/>
        <w:autoSpaceDN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pacing w:val="40"/>
          <w:sz w:val="26"/>
          <w:szCs w:val="26"/>
          <w:lang w:eastAsia="ru-RU"/>
        </w:rPr>
      </w:pPr>
    </w:p>
    <w:p w:rsidR="00F017C5" w:rsidRPr="00C337B7" w:rsidRDefault="00F017C5" w:rsidP="00EC4D8E">
      <w:pPr>
        <w:tabs>
          <w:tab w:val="left" w:pos="426"/>
          <w:tab w:val="left" w:pos="2977"/>
        </w:tabs>
        <w:autoSpaceDE w:val="0"/>
        <w:autoSpaceDN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 w:rsidRPr="00C337B7">
        <w:rPr>
          <w:rFonts w:ascii="Times New Roman" w:eastAsia="Times New Roman" w:hAnsi="Times New Roman" w:cs="Times New Roman"/>
          <w:b/>
          <w:spacing w:val="40"/>
          <w:sz w:val="26"/>
          <w:szCs w:val="26"/>
          <w:lang w:eastAsia="ru-RU"/>
        </w:rPr>
        <w:t>ПОСТАНОВЛЕНИЕ</w:t>
      </w:r>
    </w:p>
    <w:p w:rsidR="00F017C5" w:rsidRPr="00C337B7" w:rsidRDefault="00F017C5" w:rsidP="00EC4D8E">
      <w:pPr>
        <w:tabs>
          <w:tab w:val="left" w:pos="426"/>
          <w:tab w:val="left" w:pos="2977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</w:p>
    <w:p w:rsidR="00F017C5" w:rsidRPr="00C337B7" w:rsidRDefault="00C337B7" w:rsidP="00EC4D8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7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15 января 2024 года                    </w:t>
      </w:r>
      <w:r w:rsidR="00F017C5" w:rsidRPr="00C337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5B610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F017C5" w:rsidRPr="00C337B7" w:rsidRDefault="00C337B7" w:rsidP="00EC4D8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B610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Старина</w:t>
      </w:r>
    </w:p>
    <w:p w:rsidR="00F017C5" w:rsidRPr="00C337B7" w:rsidRDefault="00F017C5" w:rsidP="00EC4D8E">
      <w:pPr>
        <w:tabs>
          <w:tab w:val="left" w:pos="2232"/>
        </w:tabs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6369" w:rsidRPr="00976369" w:rsidRDefault="00976369" w:rsidP="00976369">
      <w:pPr>
        <w:tabs>
          <w:tab w:val="left" w:pos="5670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proofErr w:type="gramStart"/>
      <w:r w:rsidRPr="00976369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О внесении изменений в постановление администрации </w:t>
      </w:r>
      <w:r w:rsidR="005B610E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Старинского</w:t>
      </w:r>
      <w:r w:rsidRPr="00976369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сельского поселения от </w:t>
      </w:r>
      <w:r w:rsidR="005B610E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15</w:t>
      </w:r>
      <w:r w:rsidRPr="00976369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.0</w:t>
      </w:r>
      <w:r w:rsidR="005B610E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5</w:t>
      </w:r>
      <w:r w:rsidRPr="00976369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.2019 № </w:t>
      </w:r>
      <w:r w:rsidR="005B610E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21</w:t>
      </w:r>
      <w:r w:rsidRPr="00976369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«Об утверждении административного регламента администрации </w:t>
      </w:r>
      <w:r w:rsidR="005B610E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Старинского</w:t>
      </w:r>
      <w:r w:rsidRPr="00976369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сельского поселения Каширского муниципального района Воронежской области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домом».</w:t>
      </w:r>
      <w:proofErr w:type="gramEnd"/>
    </w:p>
    <w:p w:rsidR="00020922" w:rsidRPr="00C337B7" w:rsidRDefault="00020922" w:rsidP="00EC4D8E">
      <w:pPr>
        <w:tabs>
          <w:tab w:val="left" w:pos="5670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167411" w:rsidRPr="00C337B7" w:rsidRDefault="00167411" w:rsidP="00EC4D8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На основании протеста прокуратуры  Каширского района  Воронежской области  от 09.01.2024 № 2-1-2024 на административный</w:t>
      </w: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рег</w:t>
      </w:r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ламент администрации </w:t>
      </w:r>
      <w:r w:rsidR="005B610E">
        <w:rPr>
          <w:rFonts w:ascii="Times New Roman" w:eastAsia="Times New Roman" w:hAnsi="Times New Roman" w:cs="Times New Roman"/>
          <w:sz w:val="26"/>
          <w:szCs w:val="26"/>
          <w:lang w:eastAsia="ar-SA"/>
        </w:rPr>
        <w:t>Старинского</w:t>
      </w: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</w:t>
      </w:r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ельского поселения от </w:t>
      </w:r>
      <w:r w:rsidR="005B610E">
        <w:rPr>
          <w:rFonts w:ascii="Times New Roman" w:eastAsia="Times New Roman" w:hAnsi="Times New Roman" w:cs="Times New Roman"/>
          <w:sz w:val="26"/>
          <w:szCs w:val="26"/>
          <w:lang w:eastAsia="ar-SA"/>
        </w:rPr>
        <w:t>15</w:t>
      </w:r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>.0</w:t>
      </w:r>
      <w:r w:rsidR="005B610E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.2019 № </w:t>
      </w:r>
      <w:r w:rsidR="005B610E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«Об утверждении административного регл</w:t>
      </w:r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амента администрации </w:t>
      </w:r>
      <w:r w:rsidR="005B610E">
        <w:rPr>
          <w:rFonts w:ascii="Times New Roman" w:eastAsia="Times New Roman" w:hAnsi="Times New Roman" w:cs="Times New Roman"/>
          <w:sz w:val="26"/>
          <w:szCs w:val="26"/>
          <w:lang w:eastAsia="ar-SA"/>
        </w:rPr>
        <w:t>Старинского</w:t>
      </w: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Каширского муниципального района Воронежской области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</w:t>
      </w:r>
      <w:proofErr w:type="gramEnd"/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жилого дома сад</w:t>
      </w:r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>овым домом»</w:t>
      </w:r>
      <w:proofErr w:type="gramStart"/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proofErr w:type="gramEnd"/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 </w:t>
      </w:r>
      <w:proofErr w:type="gramStart"/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proofErr w:type="gramEnd"/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редакции  от 14.11.2022 № </w:t>
      </w:r>
      <w:r w:rsidR="005B610E">
        <w:rPr>
          <w:rFonts w:ascii="Times New Roman" w:eastAsia="Times New Roman" w:hAnsi="Times New Roman" w:cs="Times New Roman"/>
          <w:sz w:val="26"/>
          <w:szCs w:val="26"/>
          <w:lang w:eastAsia="ar-SA"/>
        </w:rPr>
        <w:t>52</w:t>
      </w: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)  ад</w:t>
      </w:r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министрация </w:t>
      </w:r>
      <w:r w:rsidR="005B610E">
        <w:rPr>
          <w:rFonts w:ascii="Times New Roman" w:eastAsia="Times New Roman" w:hAnsi="Times New Roman" w:cs="Times New Roman"/>
          <w:sz w:val="26"/>
          <w:szCs w:val="26"/>
          <w:lang w:eastAsia="ar-SA"/>
        </w:rPr>
        <w:t>Старинского</w:t>
      </w:r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сельского поселения Каширского муниципального района Воронежской области </w:t>
      </w:r>
    </w:p>
    <w:p w:rsidR="00167411" w:rsidRPr="00C337B7" w:rsidRDefault="00167411" w:rsidP="00EC4D8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67411" w:rsidRPr="00976369" w:rsidRDefault="00167411" w:rsidP="00EC4D8E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7636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ПОСТАНОВЛЯЕТ:</w:t>
      </w:r>
    </w:p>
    <w:p w:rsidR="009A7133" w:rsidRPr="00C337B7" w:rsidRDefault="009A7133" w:rsidP="00EC4D8E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A26A1" w:rsidRPr="00C337B7" w:rsidRDefault="00E07B26" w:rsidP="00EC4D8E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  <w:r w:rsidR="005A26A1"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Пункт 2.3 Административного регламента  изложить в новой редакции:</w:t>
      </w:r>
    </w:p>
    <w:p w:rsidR="005A26A1" w:rsidRPr="00C337B7" w:rsidRDefault="005A26A1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«Результатом предоставления муниципальной услуги является принятие Комиссией решения в виде заключения (Приложение № 2 к настоящему административному регламенту) об оценке соответствия помещений и многоквартирных домов </w:t>
      </w:r>
      <w:r w:rsidR="00EC4D8E"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одному из </w:t>
      </w: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следующи</w:t>
      </w:r>
      <w:r w:rsidR="00EC4D8E"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х</w:t>
      </w:r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требовани</w:t>
      </w:r>
      <w:r w:rsidR="00EC4D8E"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й</w:t>
      </w: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: </w:t>
      </w:r>
    </w:p>
    <w:p w:rsidR="005A26A1" w:rsidRPr="00C337B7" w:rsidRDefault="005A26A1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A26A1" w:rsidRPr="00C337B7" w:rsidRDefault="005A26A1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соответствии помещения требованиям, предъявляемым к жилому помещению, и его пригодности для проживания; </w:t>
      </w:r>
    </w:p>
    <w:p w:rsidR="005A26A1" w:rsidRPr="00C337B7" w:rsidRDefault="005A26A1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A26A1" w:rsidRPr="00C337B7" w:rsidRDefault="005A26A1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 </w:t>
      </w:r>
    </w:p>
    <w:p w:rsidR="006F5D6F" w:rsidRPr="00C337B7" w:rsidRDefault="006F5D6F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A26A1" w:rsidRPr="00C337B7" w:rsidRDefault="005A26A1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выявлении оснований для признания помещения </w:t>
      </w:r>
      <w:proofErr w:type="gramStart"/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непригодным</w:t>
      </w:r>
      <w:proofErr w:type="gramEnd"/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для проживания;</w:t>
      </w:r>
    </w:p>
    <w:p w:rsidR="005A26A1" w:rsidRPr="00C337B7" w:rsidRDefault="005A26A1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A26A1" w:rsidRPr="00C337B7" w:rsidRDefault="005A26A1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 отсутствии оснований для признания жилого помещения </w:t>
      </w:r>
      <w:proofErr w:type="gramStart"/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непригодным</w:t>
      </w:r>
      <w:proofErr w:type="gramEnd"/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для проживания; </w:t>
      </w:r>
    </w:p>
    <w:p w:rsidR="006F5D6F" w:rsidRPr="00C337B7" w:rsidRDefault="006F5D6F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A26A1" w:rsidRPr="00C337B7" w:rsidRDefault="005A26A1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выявлении оснований для признания многоквартирного дома аварийным и подлежащим реконструкции; </w:t>
      </w:r>
    </w:p>
    <w:p w:rsidR="005A26A1" w:rsidRPr="00C337B7" w:rsidRDefault="005A26A1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A26A1" w:rsidRPr="00C337B7" w:rsidRDefault="005A26A1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выявлении оснований для признания многоквартирного дома аварийным и подлежащим сносу; </w:t>
      </w:r>
    </w:p>
    <w:p w:rsidR="005A26A1" w:rsidRPr="00C337B7" w:rsidRDefault="005A26A1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A26A1" w:rsidRPr="00C337B7" w:rsidRDefault="005A26A1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об отсутствии оснований для признания многоквартирного дома аварийным и подл</w:t>
      </w:r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>ежащим сносу или реконструкции</w:t>
      </w:r>
      <w:r w:rsidR="006F5D6F"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3D4C03" w:rsidRPr="00C337B7" w:rsidRDefault="003D4C03" w:rsidP="00EC4D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A26A1" w:rsidRPr="00C337B7" w:rsidRDefault="00056DC1" w:rsidP="00EC4D8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2.</w:t>
      </w:r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A26A1"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Пункт 3.3.3 Административного регламента  дополнить требованием следующего содержания</w:t>
      </w:r>
    </w:p>
    <w:p w:rsidR="006F5D6F" w:rsidRPr="00C337B7" w:rsidRDefault="006F5D6F" w:rsidP="00EC4D8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A26A1" w:rsidRPr="00C337B7" w:rsidRDefault="00EC4D8E" w:rsidP="00EC4D8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«о</w:t>
      </w:r>
      <w:r w:rsidR="005A26A1"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б отсутствии оснований для признания жилого помещения </w:t>
      </w:r>
      <w:proofErr w:type="gramStart"/>
      <w:r w:rsidR="005A26A1"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непригодным</w:t>
      </w:r>
      <w:proofErr w:type="gramEnd"/>
      <w:r w:rsidR="005A26A1"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для проживания.»</w:t>
      </w:r>
    </w:p>
    <w:p w:rsidR="000104D9" w:rsidRPr="00C337B7" w:rsidRDefault="000104D9" w:rsidP="00EC4D8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67411" w:rsidRPr="00C337B7" w:rsidRDefault="000104D9" w:rsidP="00EC4D8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3.  Настоящее постановление опубликовать в официальном периодическом печатном средстве массовой информации органов  мест</w:t>
      </w:r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ного самоуправления  </w:t>
      </w:r>
      <w:r w:rsidR="008C67A9">
        <w:rPr>
          <w:rFonts w:ascii="Times New Roman" w:eastAsia="Times New Roman" w:hAnsi="Times New Roman" w:cs="Times New Roman"/>
          <w:sz w:val="26"/>
          <w:szCs w:val="26"/>
          <w:lang w:eastAsia="ar-SA"/>
        </w:rPr>
        <w:t>Старинского</w:t>
      </w:r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сельского поселения  Каширского муниципального района Воронежской области «Вестник  муниципал</w:t>
      </w:r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ьных правовых актов  </w:t>
      </w:r>
      <w:r w:rsidR="008C67A9">
        <w:rPr>
          <w:rFonts w:ascii="Times New Roman" w:eastAsia="Times New Roman" w:hAnsi="Times New Roman" w:cs="Times New Roman"/>
          <w:sz w:val="26"/>
          <w:szCs w:val="26"/>
          <w:lang w:eastAsia="ar-SA"/>
        </w:rPr>
        <w:t>Старинского</w:t>
      </w: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 Каширского муниципального района Воронежской области» и разместить на официальном </w:t>
      </w:r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сайте администрации  </w:t>
      </w:r>
      <w:r w:rsidR="008C67A9">
        <w:rPr>
          <w:rFonts w:ascii="Times New Roman" w:eastAsia="Times New Roman" w:hAnsi="Times New Roman" w:cs="Times New Roman"/>
          <w:sz w:val="26"/>
          <w:szCs w:val="26"/>
          <w:lang w:eastAsia="ar-SA"/>
        </w:rPr>
        <w:t>Старинского</w:t>
      </w: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в сети Интернет</w:t>
      </w:r>
    </w:p>
    <w:p w:rsidR="00167411" w:rsidRPr="00C337B7" w:rsidRDefault="00167411" w:rsidP="00EC4D8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D6104" w:rsidRPr="00C337B7" w:rsidRDefault="002D6104" w:rsidP="00EC4D8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2268"/>
        <w:gridCol w:w="3118"/>
      </w:tblGrid>
      <w:tr w:rsidR="00F017C5" w:rsidRPr="00C337B7" w:rsidTr="006C7CD4">
        <w:trPr>
          <w:trHeight w:val="80"/>
        </w:trPr>
        <w:tc>
          <w:tcPr>
            <w:tcW w:w="4361" w:type="dxa"/>
            <w:hideMark/>
          </w:tcPr>
          <w:p w:rsidR="00F017C5" w:rsidRPr="00C337B7" w:rsidRDefault="00F017C5" w:rsidP="008C67A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7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  <w:r w:rsidR="008C67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Старинского</w:t>
            </w:r>
            <w:r w:rsidR="009763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C7CD4" w:rsidRPr="00C337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337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</w:t>
            </w:r>
          </w:p>
        </w:tc>
        <w:tc>
          <w:tcPr>
            <w:tcW w:w="2268" w:type="dxa"/>
          </w:tcPr>
          <w:p w:rsidR="00F017C5" w:rsidRPr="00C337B7" w:rsidRDefault="00F017C5" w:rsidP="00EC4D8E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F017C5" w:rsidRPr="00C337B7" w:rsidRDefault="00F017C5" w:rsidP="00EC4D8E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17C5" w:rsidRPr="00C337B7" w:rsidRDefault="008C67A9" w:rsidP="009763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Э.Д. Ж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уравлев</w:t>
            </w:r>
          </w:p>
        </w:tc>
      </w:tr>
      <w:bookmarkEnd w:id="0"/>
    </w:tbl>
    <w:p w:rsidR="00A834AB" w:rsidRPr="00C337B7" w:rsidRDefault="00A834AB" w:rsidP="00EC4D8E">
      <w:pPr>
        <w:autoSpaceDE w:val="0"/>
        <w:autoSpaceDN w:val="0"/>
        <w:adjustRightInd w:val="0"/>
        <w:spacing w:after="0" w:line="240" w:lineRule="auto"/>
        <w:ind w:left="709" w:right="425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</w:pPr>
    </w:p>
    <w:sectPr w:rsidR="00A834AB" w:rsidRPr="00C337B7" w:rsidSect="004D1C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E64" w:rsidRDefault="004B4E64">
      <w:pPr>
        <w:spacing w:after="0" w:line="240" w:lineRule="auto"/>
      </w:pPr>
      <w:r>
        <w:separator/>
      </w:r>
    </w:p>
  </w:endnote>
  <w:endnote w:type="continuationSeparator" w:id="0">
    <w:p w:rsidR="004B4E64" w:rsidRDefault="004B4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B26" w:rsidRDefault="00A127CB" w:rsidP="006C7CD4">
    <w:pPr>
      <w:pStyle w:val="a3"/>
      <w:framePr w:wrap="around" w:vAnchor="text" w:hAnchor="margin" w:xAlign="right" w:y="1"/>
      <w:ind w:firstLine="0"/>
      <w:rPr>
        <w:rStyle w:val="a5"/>
      </w:rPr>
    </w:pPr>
    <w:r>
      <w:rPr>
        <w:rStyle w:val="a5"/>
      </w:rPr>
      <w:fldChar w:fldCharType="begin"/>
    </w:r>
    <w:r w:rsidR="00E07B2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7B26" w:rsidRDefault="00E07B26" w:rsidP="006C7CD4">
    <w:pPr>
      <w:pStyle w:val="a3"/>
      <w:ind w:right="36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B26" w:rsidRDefault="00E07B26" w:rsidP="006C7CD4">
    <w:pPr>
      <w:pStyle w:val="a3"/>
      <w:framePr w:wrap="around" w:vAnchor="text" w:hAnchor="margin" w:xAlign="right" w:y="1"/>
      <w:ind w:firstLine="0"/>
      <w:rPr>
        <w:rStyle w:val="a5"/>
      </w:rPr>
    </w:pPr>
  </w:p>
  <w:p w:rsidR="00E07B26" w:rsidRDefault="00E07B26" w:rsidP="006C7CD4">
    <w:pPr>
      <w:pStyle w:val="a3"/>
      <w:ind w:right="36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B26" w:rsidRDefault="00E07B26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E64" w:rsidRDefault="004B4E64">
      <w:pPr>
        <w:spacing w:after="0" w:line="240" w:lineRule="auto"/>
      </w:pPr>
      <w:r>
        <w:separator/>
      </w:r>
    </w:p>
  </w:footnote>
  <w:footnote w:type="continuationSeparator" w:id="0">
    <w:p w:rsidR="004B4E64" w:rsidRDefault="004B4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B26" w:rsidRDefault="00A127CB" w:rsidP="006C7CD4">
    <w:pPr>
      <w:pStyle w:val="a6"/>
      <w:framePr w:wrap="around" w:vAnchor="text" w:hAnchor="margin" w:xAlign="center" w:y="1"/>
      <w:ind w:firstLine="0"/>
      <w:rPr>
        <w:rStyle w:val="a5"/>
      </w:rPr>
    </w:pPr>
    <w:r>
      <w:rPr>
        <w:rStyle w:val="a5"/>
      </w:rPr>
      <w:fldChar w:fldCharType="begin"/>
    </w:r>
    <w:r w:rsidR="00E07B2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7B26" w:rsidRDefault="00E07B26">
    <w:pPr>
      <w:pStyle w:val="a6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B26" w:rsidRPr="00765861" w:rsidRDefault="00E07B26">
    <w:pPr>
      <w:pStyle w:val="a6"/>
      <w:ind w:firstLine="0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B26" w:rsidRDefault="00E07B26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990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7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9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num w:numId="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5B96"/>
    <w:rsid w:val="00007681"/>
    <w:rsid w:val="000104D9"/>
    <w:rsid w:val="00020922"/>
    <w:rsid w:val="00047381"/>
    <w:rsid w:val="00056DC1"/>
    <w:rsid w:val="00167411"/>
    <w:rsid w:val="00182C4B"/>
    <w:rsid w:val="00202C51"/>
    <w:rsid w:val="00215B96"/>
    <w:rsid w:val="00287E34"/>
    <w:rsid w:val="002B476E"/>
    <w:rsid w:val="002D6104"/>
    <w:rsid w:val="00317389"/>
    <w:rsid w:val="003D4C03"/>
    <w:rsid w:val="00474C98"/>
    <w:rsid w:val="004B4E64"/>
    <w:rsid w:val="004D1C2C"/>
    <w:rsid w:val="005646C4"/>
    <w:rsid w:val="005A26A1"/>
    <w:rsid w:val="005B610E"/>
    <w:rsid w:val="005D64F4"/>
    <w:rsid w:val="005F7144"/>
    <w:rsid w:val="00603E3C"/>
    <w:rsid w:val="006442AA"/>
    <w:rsid w:val="006721C5"/>
    <w:rsid w:val="006B103E"/>
    <w:rsid w:val="006C7CD4"/>
    <w:rsid w:val="006F5D6F"/>
    <w:rsid w:val="00707651"/>
    <w:rsid w:val="00730F1E"/>
    <w:rsid w:val="007446F4"/>
    <w:rsid w:val="007617FB"/>
    <w:rsid w:val="007734D2"/>
    <w:rsid w:val="00784AB0"/>
    <w:rsid w:val="00827538"/>
    <w:rsid w:val="00860352"/>
    <w:rsid w:val="008C67A9"/>
    <w:rsid w:val="00916248"/>
    <w:rsid w:val="00921F9A"/>
    <w:rsid w:val="0097367C"/>
    <w:rsid w:val="00976369"/>
    <w:rsid w:val="009A6005"/>
    <w:rsid w:val="009A69B8"/>
    <w:rsid w:val="009A7133"/>
    <w:rsid w:val="00A127CB"/>
    <w:rsid w:val="00A45B42"/>
    <w:rsid w:val="00A608CD"/>
    <w:rsid w:val="00A834AB"/>
    <w:rsid w:val="00A935DD"/>
    <w:rsid w:val="00AE6595"/>
    <w:rsid w:val="00B10F4C"/>
    <w:rsid w:val="00B30888"/>
    <w:rsid w:val="00B836B0"/>
    <w:rsid w:val="00BB1AEF"/>
    <w:rsid w:val="00BE4999"/>
    <w:rsid w:val="00BF6589"/>
    <w:rsid w:val="00C337B7"/>
    <w:rsid w:val="00C57A94"/>
    <w:rsid w:val="00C97193"/>
    <w:rsid w:val="00CE2691"/>
    <w:rsid w:val="00D107C6"/>
    <w:rsid w:val="00D347E8"/>
    <w:rsid w:val="00D7741C"/>
    <w:rsid w:val="00D81FEB"/>
    <w:rsid w:val="00DC530B"/>
    <w:rsid w:val="00E06302"/>
    <w:rsid w:val="00E07B26"/>
    <w:rsid w:val="00E87746"/>
    <w:rsid w:val="00EA7716"/>
    <w:rsid w:val="00EC4D8E"/>
    <w:rsid w:val="00EF5496"/>
    <w:rsid w:val="00F017C5"/>
    <w:rsid w:val="00F11406"/>
    <w:rsid w:val="00F2109C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C6"/>
  </w:style>
  <w:style w:type="paragraph" w:styleId="1">
    <w:name w:val="heading 1"/>
    <w:aliases w:val="!Части документа"/>
    <w:basedOn w:val="a"/>
    <w:next w:val="a"/>
    <w:link w:val="10"/>
    <w:qFormat/>
    <w:rsid w:val="00F017C5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017C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017C5"/>
  </w:style>
  <w:style w:type="paragraph" w:styleId="a3">
    <w:name w:val="footer"/>
    <w:basedOn w:val="a"/>
    <w:link w:val="a4"/>
    <w:rsid w:val="00F017C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017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017C5"/>
  </w:style>
  <w:style w:type="paragraph" w:styleId="a6">
    <w:name w:val="header"/>
    <w:basedOn w:val="a"/>
    <w:link w:val="a7"/>
    <w:uiPriority w:val="99"/>
    <w:rsid w:val="00F017C5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F017C5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4D1C2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F602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4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7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F017C5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017C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017C5"/>
  </w:style>
  <w:style w:type="paragraph" w:styleId="a3">
    <w:name w:val="footer"/>
    <w:basedOn w:val="a"/>
    <w:link w:val="a4"/>
    <w:rsid w:val="00F017C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017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017C5"/>
  </w:style>
  <w:style w:type="paragraph" w:styleId="a6">
    <w:name w:val="header"/>
    <w:basedOn w:val="a"/>
    <w:link w:val="a7"/>
    <w:uiPriority w:val="99"/>
    <w:rsid w:val="00F017C5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F017C5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4D1C2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F602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4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7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6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07549-DB2D-48E3-8696-B2B3379F6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ЗАКУРДАЕВА  Юлия  Владимировна</dc:creator>
  <cp:lastModifiedBy>Пользователь</cp:lastModifiedBy>
  <cp:revision>7</cp:revision>
  <cp:lastPrinted>2024-01-15T12:18:00Z</cp:lastPrinted>
  <dcterms:created xsi:type="dcterms:W3CDTF">2024-01-15T07:18:00Z</dcterms:created>
  <dcterms:modified xsi:type="dcterms:W3CDTF">2024-01-15T12:18:00Z</dcterms:modified>
</cp:coreProperties>
</file>