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8EEF8" w14:textId="77777777" w:rsidR="004C3037" w:rsidRPr="00297CC7" w:rsidRDefault="004C3037" w:rsidP="00297CC7">
      <w:pPr>
        <w:suppressAutoHyphens/>
        <w:ind w:firstLine="709"/>
        <w:jc w:val="center"/>
        <w:rPr>
          <w:rFonts w:ascii="Times New Roman" w:hAnsi="Times New Roman"/>
          <w:lang w:eastAsia="ar-SA"/>
        </w:rPr>
      </w:pPr>
      <w:r w:rsidRPr="00297CC7">
        <w:rPr>
          <w:rFonts w:ascii="Times New Roman" w:hAnsi="Times New Roman"/>
          <w:lang w:eastAsia="ar-SA"/>
        </w:rPr>
        <w:t xml:space="preserve">АДМИНИСТРАЦИЯ </w:t>
      </w:r>
    </w:p>
    <w:p w14:paraId="1C348CBE" w14:textId="23E9CC98" w:rsidR="004C3037" w:rsidRPr="00297CC7" w:rsidRDefault="00297CC7" w:rsidP="00297CC7">
      <w:pPr>
        <w:suppressAutoHyphens/>
        <w:ind w:firstLine="709"/>
        <w:jc w:val="center"/>
        <w:rPr>
          <w:rFonts w:ascii="Times New Roman" w:hAnsi="Times New Roman"/>
          <w:lang w:eastAsia="ar-SA"/>
        </w:rPr>
      </w:pPr>
      <w:r>
        <w:rPr>
          <w:rFonts w:ascii="Times New Roman" w:hAnsi="Times New Roman"/>
          <w:lang w:eastAsia="ar-SA"/>
        </w:rPr>
        <w:t>СТАРИНСКОГО</w:t>
      </w:r>
      <w:r w:rsidR="004C3037" w:rsidRPr="00297CC7">
        <w:rPr>
          <w:rFonts w:ascii="Times New Roman" w:hAnsi="Times New Roman"/>
          <w:lang w:eastAsia="ar-SA"/>
        </w:rPr>
        <w:t xml:space="preserve"> СЕЛЬСКОГО ПОСЕЛЕНИЯ</w:t>
      </w:r>
    </w:p>
    <w:p w14:paraId="2708170A" w14:textId="34A3A174" w:rsidR="004C3037" w:rsidRPr="00297CC7" w:rsidRDefault="00297CC7" w:rsidP="00297CC7">
      <w:pPr>
        <w:suppressAutoHyphens/>
        <w:ind w:firstLine="709"/>
        <w:jc w:val="center"/>
        <w:rPr>
          <w:rFonts w:ascii="Times New Roman" w:hAnsi="Times New Roman"/>
          <w:lang w:eastAsia="ar-SA"/>
        </w:rPr>
      </w:pPr>
      <w:r>
        <w:rPr>
          <w:rFonts w:ascii="Times New Roman" w:hAnsi="Times New Roman"/>
          <w:lang w:eastAsia="ar-SA"/>
        </w:rPr>
        <w:t>КАШИРСКОГО</w:t>
      </w:r>
      <w:r w:rsidR="004C3037" w:rsidRPr="00297CC7">
        <w:rPr>
          <w:rFonts w:ascii="Times New Roman" w:hAnsi="Times New Roman"/>
          <w:lang w:eastAsia="ar-SA"/>
        </w:rPr>
        <w:t xml:space="preserve"> МУНИЦИПАЛЬНОГО РАЙОНА</w:t>
      </w:r>
    </w:p>
    <w:p w14:paraId="7C688F14" w14:textId="77777777" w:rsidR="004C3037" w:rsidRPr="00297CC7" w:rsidRDefault="004C3037" w:rsidP="00297CC7">
      <w:pPr>
        <w:suppressAutoHyphens/>
        <w:ind w:firstLine="709"/>
        <w:jc w:val="center"/>
        <w:rPr>
          <w:rFonts w:ascii="Times New Roman" w:hAnsi="Times New Roman"/>
          <w:lang w:eastAsia="ar-SA"/>
        </w:rPr>
      </w:pPr>
      <w:r w:rsidRPr="00297CC7">
        <w:rPr>
          <w:rFonts w:ascii="Times New Roman" w:hAnsi="Times New Roman"/>
          <w:lang w:eastAsia="ar-SA"/>
        </w:rPr>
        <w:t>ВОРОНЕЖСКОЙ ОБЛАСТИ</w:t>
      </w:r>
    </w:p>
    <w:p w14:paraId="5245F829" w14:textId="77777777" w:rsidR="004C3037" w:rsidRPr="00297CC7" w:rsidRDefault="004C3037" w:rsidP="00297CC7">
      <w:pPr>
        <w:suppressAutoHyphens/>
        <w:ind w:firstLine="709"/>
        <w:jc w:val="center"/>
        <w:rPr>
          <w:rFonts w:ascii="Times New Roman" w:hAnsi="Times New Roman"/>
          <w:lang w:eastAsia="ar-SA"/>
        </w:rPr>
      </w:pPr>
    </w:p>
    <w:p w14:paraId="614E2D83" w14:textId="77777777" w:rsidR="004C3037" w:rsidRPr="00297CC7" w:rsidRDefault="004C3037" w:rsidP="00297CC7">
      <w:pPr>
        <w:suppressAutoHyphens/>
        <w:ind w:firstLine="709"/>
        <w:jc w:val="center"/>
        <w:rPr>
          <w:rFonts w:ascii="Times New Roman" w:hAnsi="Times New Roman"/>
          <w:lang w:eastAsia="ar-SA"/>
        </w:rPr>
      </w:pPr>
      <w:proofErr w:type="gramStart"/>
      <w:r w:rsidRPr="00297CC7">
        <w:rPr>
          <w:rFonts w:ascii="Times New Roman" w:hAnsi="Times New Roman"/>
          <w:lang w:eastAsia="ar-SA"/>
        </w:rPr>
        <w:t>П</w:t>
      </w:r>
      <w:proofErr w:type="gramEnd"/>
      <w:r w:rsidRPr="00297CC7">
        <w:rPr>
          <w:rFonts w:ascii="Times New Roman" w:hAnsi="Times New Roman"/>
          <w:lang w:eastAsia="ar-SA"/>
        </w:rPr>
        <w:t xml:space="preserve"> О С Т А Н О В Л Е Н И Е</w:t>
      </w:r>
    </w:p>
    <w:p w14:paraId="0F34D4A8" w14:textId="77777777" w:rsidR="004C3037" w:rsidRPr="00297CC7" w:rsidRDefault="004C3037" w:rsidP="00297CC7">
      <w:pPr>
        <w:suppressAutoHyphens/>
        <w:ind w:firstLine="709"/>
        <w:jc w:val="center"/>
        <w:rPr>
          <w:rFonts w:ascii="Times New Roman" w:hAnsi="Times New Roman"/>
          <w:lang w:eastAsia="ar-SA"/>
        </w:rPr>
      </w:pPr>
    </w:p>
    <w:p w14:paraId="6F51CEDA" w14:textId="5CAF6A79" w:rsidR="00D56BFF" w:rsidRDefault="000A213C" w:rsidP="00297CC7">
      <w:pPr>
        <w:suppressAutoHyphens/>
        <w:ind w:firstLine="709"/>
        <w:jc w:val="left"/>
        <w:rPr>
          <w:rFonts w:ascii="Times New Roman" w:hAnsi="Times New Roman"/>
        </w:rPr>
      </w:pPr>
      <w:r>
        <w:rPr>
          <w:rFonts w:ascii="Times New Roman" w:hAnsi="Times New Roman"/>
        </w:rPr>
        <w:t xml:space="preserve">От 30.11.2022г. </w:t>
      </w:r>
      <w:r w:rsidR="00D56BFF">
        <w:rPr>
          <w:rFonts w:ascii="Times New Roman" w:hAnsi="Times New Roman"/>
        </w:rPr>
        <w:t xml:space="preserve"> № </w:t>
      </w:r>
      <w:r>
        <w:rPr>
          <w:rFonts w:ascii="Times New Roman" w:hAnsi="Times New Roman"/>
        </w:rPr>
        <w:t>58</w:t>
      </w:r>
    </w:p>
    <w:p w14:paraId="3609CAEA" w14:textId="6B852E65" w:rsidR="004C3037" w:rsidRPr="00297CC7" w:rsidRDefault="004C3037" w:rsidP="00297CC7">
      <w:pPr>
        <w:suppressAutoHyphens/>
        <w:ind w:firstLine="709"/>
        <w:jc w:val="left"/>
        <w:rPr>
          <w:rFonts w:ascii="Times New Roman" w:hAnsi="Times New Roman"/>
          <w:lang w:eastAsia="ar-SA"/>
        </w:rPr>
      </w:pPr>
      <w:proofErr w:type="gramStart"/>
      <w:r w:rsidRPr="00297CC7">
        <w:rPr>
          <w:rFonts w:ascii="Times New Roman" w:hAnsi="Times New Roman"/>
          <w:lang w:eastAsia="ar-SA"/>
        </w:rPr>
        <w:t>с</w:t>
      </w:r>
      <w:proofErr w:type="gramEnd"/>
      <w:r w:rsidRPr="00297CC7">
        <w:rPr>
          <w:rFonts w:ascii="Times New Roman" w:hAnsi="Times New Roman"/>
          <w:lang w:eastAsia="ar-SA"/>
        </w:rPr>
        <w:t xml:space="preserve">. </w:t>
      </w:r>
      <w:r w:rsidR="00297CC7">
        <w:rPr>
          <w:rFonts w:ascii="Times New Roman" w:hAnsi="Times New Roman"/>
          <w:lang w:eastAsia="ar-SA"/>
        </w:rPr>
        <w:t>Старина</w:t>
      </w:r>
    </w:p>
    <w:p w14:paraId="30BA425C" w14:textId="5E2166BE" w:rsidR="004C3037" w:rsidRPr="00297CC7" w:rsidRDefault="00D56BFF" w:rsidP="00297CC7">
      <w:pPr>
        <w:pStyle w:val="Title"/>
        <w:ind w:right="3968" w:firstLine="0"/>
        <w:jc w:val="both"/>
        <w:rPr>
          <w:rFonts w:ascii="Times New Roman" w:hAnsi="Times New Roman" w:cs="Times New Roman"/>
          <w:sz w:val="24"/>
          <w:szCs w:val="24"/>
          <w:lang w:eastAsia="ar-SA"/>
        </w:rPr>
      </w:pPr>
      <w:proofErr w:type="gramStart"/>
      <w:r w:rsidRPr="001736B8">
        <w:rPr>
          <w:rFonts w:ascii="Times New Roman" w:hAnsi="Times New Roman" w:cs="Times New Roman"/>
          <w:sz w:val="24"/>
          <w:szCs w:val="24"/>
        </w:rPr>
        <w:t xml:space="preserve">О внесении изменений и дополнений в постановление администрации </w:t>
      </w:r>
      <w:r w:rsidR="00365112">
        <w:rPr>
          <w:rFonts w:ascii="Times New Roman" w:hAnsi="Times New Roman" w:cs="Times New Roman"/>
          <w:sz w:val="24"/>
          <w:szCs w:val="24"/>
        </w:rPr>
        <w:t>Старинского</w:t>
      </w:r>
      <w:bookmarkStart w:id="0" w:name="_GoBack"/>
      <w:bookmarkEnd w:id="0"/>
      <w:r w:rsidRPr="001736B8">
        <w:rPr>
          <w:rFonts w:ascii="Times New Roman" w:hAnsi="Times New Roman" w:cs="Times New Roman"/>
          <w:sz w:val="24"/>
          <w:szCs w:val="24"/>
        </w:rPr>
        <w:t xml:space="preserve"> сельского поселения от </w:t>
      </w:r>
      <w:r w:rsidR="001736B8" w:rsidRPr="001736B8">
        <w:rPr>
          <w:rFonts w:ascii="Times New Roman" w:hAnsi="Times New Roman" w:cs="Times New Roman"/>
          <w:sz w:val="24"/>
          <w:szCs w:val="24"/>
        </w:rPr>
        <w:t>25</w:t>
      </w:r>
      <w:r w:rsidRPr="001736B8">
        <w:rPr>
          <w:rFonts w:ascii="Times New Roman" w:hAnsi="Times New Roman" w:cs="Times New Roman"/>
          <w:sz w:val="24"/>
          <w:szCs w:val="24"/>
        </w:rPr>
        <w:t>.</w:t>
      </w:r>
      <w:r w:rsidR="001736B8" w:rsidRPr="001736B8">
        <w:rPr>
          <w:rFonts w:ascii="Times New Roman" w:hAnsi="Times New Roman" w:cs="Times New Roman"/>
          <w:sz w:val="24"/>
          <w:szCs w:val="24"/>
        </w:rPr>
        <w:t>06.2016</w:t>
      </w:r>
      <w:r w:rsidRPr="001736B8">
        <w:rPr>
          <w:rFonts w:ascii="Times New Roman" w:hAnsi="Times New Roman" w:cs="Times New Roman"/>
          <w:sz w:val="24"/>
          <w:szCs w:val="24"/>
        </w:rPr>
        <w:t xml:space="preserve"> г. № </w:t>
      </w:r>
      <w:r w:rsidR="001736B8" w:rsidRPr="001736B8">
        <w:rPr>
          <w:rFonts w:ascii="Times New Roman" w:hAnsi="Times New Roman" w:cs="Times New Roman"/>
          <w:sz w:val="24"/>
          <w:szCs w:val="24"/>
        </w:rPr>
        <w:t>45</w:t>
      </w:r>
      <w:r w:rsidRPr="001736B8">
        <w:rPr>
          <w:rFonts w:ascii="Times New Roman" w:hAnsi="Times New Roman" w:cs="Times New Roman"/>
          <w:sz w:val="24"/>
          <w:szCs w:val="24"/>
        </w:rPr>
        <w:t xml:space="preserve"> </w:t>
      </w:r>
      <w:r w:rsidR="001736B8">
        <w:rPr>
          <w:rFonts w:ascii="Times New Roman" w:hAnsi="Times New Roman" w:cs="Times New Roman"/>
          <w:sz w:val="24"/>
          <w:szCs w:val="24"/>
        </w:rPr>
        <w:t>«</w:t>
      </w:r>
      <w:r w:rsidR="004C3037" w:rsidRPr="001736B8">
        <w:rPr>
          <w:rFonts w:ascii="Times New Roman" w:hAnsi="Times New Roman" w:cs="Times New Roman"/>
          <w:sz w:val="24"/>
          <w:szCs w:val="24"/>
          <w:lang w:eastAsia="ar-SA"/>
        </w:rPr>
        <w:t xml:space="preserve">Об утверждении административного регламента администрации </w:t>
      </w:r>
      <w:r w:rsidR="00297CC7" w:rsidRPr="001736B8">
        <w:rPr>
          <w:rFonts w:ascii="Times New Roman" w:hAnsi="Times New Roman" w:cs="Times New Roman"/>
          <w:sz w:val="24"/>
          <w:szCs w:val="24"/>
          <w:lang w:eastAsia="ar-SA"/>
        </w:rPr>
        <w:t>Старинского</w:t>
      </w:r>
      <w:r w:rsidR="004C3037" w:rsidRPr="001736B8">
        <w:rPr>
          <w:rFonts w:ascii="Times New Roman" w:hAnsi="Times New Roman" w:cs="Times New Roman"/>
          <w:sz w:val="24"/>
          <w:szCs w:val="24"/>
          <w:lang w:eastAsia="ar-SA"/>
        </w:rPr>
        <w:t xml:space="preserve"> сельского поселения </w:t>
      </w:r>
      <w:r w:rsidR="00297CC7" w:rsidRPr="001736B8">
        <w:rPr>
          <w:rFonts w:ascii="Times New Roman" w:hAnsi="Times New Roman" w:cs="Times New Roman"/>
          <w:sz w:val="24"/>
          <w:szCs w:val="24"/>
          <w:lang w:eastAsia="ar-SA"/>
        </w:rPr>
        <w:t>Каширского</w:t>
      </w:r>
      <w:r w:rsidR="004C3037" w:rsidRPr="001736B8">
        <w:rPr>
          <w:rFonts w:ascii="Times New Roman" w:hAnsi="Times New Roman" w:cs="Times New Roman"/>
          <w:sz w:val="24"/>
          <w:szCs w:val="24"/>
          <w:lang w:eastAsia="ar-SA"/>
        </w:rPr>
        <w:t xml:space="preserve"> муниципального района Воронежской области по предоставлению муниципальной услуги «</w:t>
      </w:r>
      <w:r w:rsidR="008E60FE" w:rsidRPr="001736B8">
        <w:rPr>
          <w:rFonts w:ascii="Times New Roman" w:hAnsi="Times New Roman" w:cs="Times New Roman"/>
          <w:sz w:val="24"/>
          <w:szCs w:val="24"/>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C3037" w:rsidRPr="001736B8">
        <w:rPr>
          <w:rFonts w:ascii="Times New Roman" w:hAnsi="Times New Roman" w:cs="Times New Roman"/>
          <w:sz w:val="24"/>
          <w:szCs w:val="24"/>
          <w:lang w:eastAsia="ar-SA"/>
        </w:rPr>
        <w:t>»</w:t>
      </w:r>
      <w:proofErr w:type="gramEnd"/>
    </w:p>
    <w:p w14:paraId="673C2F8F" w14:textId="77777777" w:rsidR="004C3037" w:rsidRPr="00297CC7" w:rsidRDefault="004C3037" w:rsidP="00297CC7">
      <w:pPr>
        <w:suppressAutoHyphens/>
        <w:ind w:firstLine="709"/>
        <w:rPr>
          <w:rFonts w:ascii="Times New Roman" w:hAnsi="Times New Roman"/>
          <w:lang w:eastAsia="ar-SA"/>
        </w:rPr>
      </w:pPr>
    </w:p>
    <w:p w14:paraId="19C1B2FA" w14:textId="77777777" w:rsidR="00297CC7" w:rsidRPr="005F7A60" w:rsidRDefault="00297CC7" w:rsidP="00297CC7">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36FBE528" w14:textId="77777777" w:rsidR="00297CC7" w:rsidRPr="005F7A60" w:rsidRDefault="00297CC7" w:rsidP="00297CC7">
      <w:pPr>
        <w:ind w:firstLine="709"/>
        <w:rPr>
          <w:rFonts w:ascii="Times New Roman" w:eastAsia="Calibri" w:hAnsi="Times New Roman"/>
          <w:lang w:eastAsia="en-US"/>
        </w:rPr>
      </w:pPr>
    </w:p>
    <w:p w14:paraId="7892FC2E" w14:textId="77777777" w:rsidR="00297CC7" w:rsidRPr="005F7A60" w:rsidRDefault="00297CC7" w:rsidP="00297CC7">
      <w:pPr>
        <w:ind w:firstLine="709"/>
        <w:jc w:val="center"/>
        <w:rPr>
          <w:rFonts w:ascii="Times New Roman" w:hAnsi="Times New Roman"/>
          <w:bCs/>
          <w:spacing w:val="40"/>
        </w:rPr>
      </w:pPr>
      <w:r w:rsidRPr="005F7A60">
        <w:rPr>
          <w:rFonts w:ascii="Times New Roman" w:hAnsi="Times New Roman"/>
          <w:bCs/>
          <w:spacing w:val="40"/>
        </w:rPr>
        <w:t>ПОСТАНОВЛЯЕТ:</w:t>
      </w:r>
    </w:p>
    <w:p w14:paraId="376AC3F9" w14:textId="77777777" w:rsidR="00552050" w:rsidRPr="00D56BFF" w:rsidRDefault="00297CC7" w:rsidP="00552050">
      <w:pPr>
        <w:pStyle w:val="ac"/>
        <w:numPr>
          <w:ilvl w:val="0"/>
          <w:numId w:val="3"/>
        </w:numPr>
        <w:tabs>
          <w:tab w:val="left" w:pos="0"/>
        </w:tabs>
        <w:ind w:left="0" w:firstLine="709"/>
        <w:jc w:val="both"/>
        <w:rPr>
          <w:rFonts w:ascii="Times New Roman" w:hAnsi="Times New Roman"/>
          <w:sz w:val="24"/>
          <w:szCs w:val="24"/>
        </w:rPr>
      </w:pPr>
      <w:r w:rsidRPr="00D56BFF">
        <w:rPr>
          <w:rFonts w:ascii="Times New Roman" w:hAnsi="Times New Roman"/>
          <w:sz w:val="24"/>
          <w:szCs w:val="24"/>
        </w:rPr>
        <w:t xml:space="preserve">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w:t>
      </w:r>
      <w:r w:rsidR="004C3037" w:rsidRPr="00D56BFF">
        <w:rPr>
          <w:rFonts w:ascii="Times New Roman" w:hAnsi="Times New Roman"/>
          <w:sz w:val="24"/>
          <w:szCs w:val="24"/>
          <w:lang w:eastAsia="ar-SA"/>
        </w:rPr>
        <w:t>«</w:t>
      </w:r>
      <w:r w:rsidR="008E60FE" w:rsidRPr="00D56BFF">
        <w:rPr>
          <w:rFonts w:ascii="Times New Roman" w:hAnsi="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C3037" w:rsidRPr="00D56BFF">
        <w:rPr>
          <w:rFonts w:ascii="Times New Roman" w:hAnsi="Times New Roman"/>
          <w:sz w:val="24"/>
          <w:szCs w:val="24"/>
          <w:lang w:eastAsia="ar-SA"/>
        </w:rPr>
        <w:t xml:space="preserve">» </w:t>
      </w:r>
      <w:r w:rsidR="00552050" w:rsidRPr="00D56BFF">
        <w:rPr>
          <w:rFonts w:ascii="Times New Roman" w:hAnsi="Times New Roman"/>
          <w:sz w:val="24"/>
          <w:szCs w:val="24"/>
        </w:rPr>
        <w:t>в новой редакции согласно приложению к настоящему постановлению.</w:t>
      </w:r>
    </w:p>
    <w:p w14:paraId="15ECF7A2" w14:textId="2F4D6A91" w:rsidR="00552050" w:rsidRPr="00D56BFF" w:rsidRDefault="00552050" w:rsidP="00552050">
      <w:pPr>
        <w:numPr>
          <w:ilvl w:val="0"/>
          <w:numId w:val="3"/>
        </w:numPr>
        <w:tabs>
          <w:tab w:val="left" w:pos="0"/>
        </w:tabs>
        <w:ind w:left="0" w:right="-1" w:firstLine="709"/>
        <w:contextualSpacing/>
        <w:rPr>
          <w:rFonts w:ascii="Times New Roman" w:hAnsi="Times New Roman"/>
        </w:rPr>
      </w:pPr>
      <w:r w:rsidRPr="00D56BFF">
        <w:rPr>
          <w:rFonts w:ascii="Times New Roman" w:hAnsi="Times New Roman"/>
        </w:rPr>
        <w:t xml:space="preserve">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w:t>
      </w:r>
      <w:r w:rsidR="001736B8" w:rsidRPr="00D56BFF">
        <w:rPr>
          <w:rFonts w:ascii="Times New Roman" w:hAnsi="Times New Roman"/>
        </w:rPr>
        <w:t xml:space="preserve">Старинского </w:t>
      </w:r>
      <w:r w:rsidRPr="00D56BFF">
        <w:rPr>
          <w:rFonts w:ascii="Times New Roman" w:hAnsi="Times New Roman"/>
        </w:rPr>
        <w:t>сельского поселения Каширского муниципального района Воронежской области.</w:t>
      </w:r>
    </w:p>
    <w:p w14:paraId="3EE4C2F7" w14:textId="77777777" w:rsidR="00552050" w:rsidRPr="00D56BFF" w:rsidRDefault="00552050" w:rsidP="00552050">
      <w:pPr>
        <w:numPr>
          <w:ilvl w:val="0"/>
          <w:numId w:val="3"/>
        </w:numPr>
        <w:tabs>
          <w:tab w:val="left" w:pos="0"/>
        </w:tabs>
        <w:ind w:left="0" w:right="-1" w:firstLine="709"/>
        <w:contextualSpacing/>
        <w:rPr>
          <w:rFonts w:ascii="Times New Roman" w:hAnsi="Times New Roman"/>
        </w:rPr>
      </w:pPr>
      <w:proofErr w:type="gramStart"/>
      <w:r w:rsidRPr="00D56BFF">
        <w:rPr>
          <w:rFonts w:ascii="Times New Roman" w:hAnsi="Times New Roman"/>
        </w:rPr>
        <w:t>Контроль за</w:t>
      </w:r>
      <w:proofErr w:type="gramEnd"/>
      <w:r w:rsidRPr="00D56BFF">
        <w:rPr>
          <w:rFonts w:ascii="Times New Roman" w:hAnsi="Times New Roman"/>
        </w:rPr>
        <w:t xml:space="preserve"> исполнением настоящего постановления оставляю за собой.</w:t>
      </w:r>
    </w:p>
    <w:p w14:paraId="381B87D9" w14:textId="691851A6" w:rsidR="004C3037" w:rsidRPr="00D56BFF" w:rsidRDefault="004C3037" w:rsidP="00552050">
      <w:pPr>
        <w:suppressAutoHyphens/>
        <w:ind w:firstLine="709"/>
        <w:rPr>
          <w:rFonts w:ascii="Times New Roman" w:hAnsi="Times New Roman"/>
          <w:lang w:eastAsia="ar-SA"/>
        </w:rPr>
      </w:pPr>
    </w:p>
    <w:tbl>
      <w:tblPr>
        <w:tblW w:w="9747" w:type="dxa"/>
        <w:tblLook w:val="04A0" w:firstRow="1" w:lastRow="0" w:firstColumn="1" w:lastColumn="0" w:noHBand="0" w:noVBand="1"/>
      </w:tblPr>
      <w:tblGrid>
        <w:gridCol w:w="4644"/>
        <w:gridCol w:w="2410"/>
        <w:gridCol w:w="2693"/>
      </w:tblGrid>
      <w:tr w:rsidR="008B2FA3" w:rsidRPr="00D56BFF" w14:paraId="678B8FC7" w14:textId="77777777" w:rsidTr="00297CC7">
        <w:tc>
          <w:tcPr>
            <w:tcW w:w="4644" w:type="dxa"/>
            <w:shd w:val="clear" w:color="auto" w:fill="auto"/>
          </w:tcPr>
          <w:p w14:paraId="51702B0D" w14:textId="3BF81E47" w:rsidR="005D44F0" w:rsidRPr="00D56BFF" w:rsidRDefault="005D44F0" w:rsidP="00297CC7">
            <w:pPr>
              <w:suppressAutoHyphens/>
              <w:ind w:firstLine="0"/>
              <w:rPr>
                <w:rFonts w:ascii="Times New Roman" w:hAnsi="Times New Roman"/>
                <w:lang w:eastAsia="ar-SA"/>
              </w:rPr>
            </w:pPr>
            <w:r w:rsidRPr="00D56BFF">
              <w:rPr>
                <w:rFonts w:ascii="Times New Roman" w:hAnsi="Times New Roman"/>
                <w:lang w:eastAsia="ar-SA"/>
              </w:rPr>
              <w:t xml:space="preserve">Глава </w:t>
            </w:r>
            <w:r w:rsidR="00297CC7" w:rsidRPr="00D56BFF">
              <w:rPr>
                <w:rFonts w:ascii="Times New Roman" w:hAnsi="Times New Roman"/>
                <w:lang w:eastAsia="ar-SA"/>
              </w:rPr>
              <w:t xml:space="preserve">Старинского </w:t>
            </w:r>
            <w:r w:rsidRPr="00D56BFF">
              <w:rPr>
                <w:rFonts w:ascii="Times New Roman" w:hAnsi="Times New Roman"/>
                <w:lang w:eastAsia="ar-SA"/>
              </w:rPr>
              <w:t>сельского поселения</w:t>
            </w:r>
          </w:p>
        </w:tc>
        <w:tc>
          <w:tcPr>
            <w:tcW w:w="2410" w:type="dxa"/>
            <w:shd w:val="clear" w:color="auto" w:fill="auto"/>
          </w:tcPr>
          <w:p w14:paraId="5730699D" w14:textId="77777777" w:rsidR="005D44F0" w:rsidRPr="00D56BFF" w:rsidRDefault="005D44F0" w:rsidP="00297CC7">
            <w:pPr>
              <w:tabs>
                <w:tab w:val="left" w:pos="5760"/>
              </w:tabs>
              <w:suppressAutoHyphens/>
              <w:ind w:firstLine="709"/>
              <w:rPr>
                <w:rFonts w:ascii="Times New Roman" w:hAnsi="Times New Roman"/>
                <w:lang w:eastAsia="ar-SA"/>
              </w:rPr>
            </w:pPr>
          </w:p>
        </w:tc>
        <w:tc>
          <w:tcPr>
            <w:tcW w:w="2693" w:type="dxa"/>
            <w:shd w:val="clear" w:color="auto" w:fill="auto"/>
          </w:tcPr>
          <w:p w14:paraId="77508858" w14:textId="387EB01A" w:rsidR="005D44F0" w:rsidRPr="00D56BFF" w:rsidRDefault="00297CC7" w:rsidP="00297CC7">
            <w:pPr>
              <w:tabs>
                <w:tab w:val="left" w:pos="5760"/>
              </w:tabs>
              <w:suppressAutoHyphens/>
              <w:ind w:firstLine="0"/>
              <w:jc w:val="right"/>
              <w:rPr>
                <w:rFonts w:ascii="Times New Roman" w:hAnsi="Times New Roman"/>
                <w:lang w:eastAsia="ar-SA"/>
              </w:rPr>
            </w:pPr>
            <w:r w:rsidRPr="00D56BFF">
              <w:rPr>
                <w:rFonts w:ascii="Times New Roman" w:hAnsi="Times New Roman"/>
                <w:lang w:eastAsia="ar-SA"/>
              </w:rPr>
              <w:t>Э.Д. Журавлев</w:t>
            </w:r>
          </w:p>
        </w:tc>
      </w:tr>
    </w:tbl>
    <w:p w14:paraId="7017B037" w14:textId="77777777" w:rsidR="004C3037" w:rsidRPr="00297CC7" w:rsidRDefault="004C3037" w:rsidP="00297CC7">
      <w:pPr>
        <w:tabs>
          <w:tab w:val="left" w:pos="5760"/>
        </w:tabs>
        <w:suppressAutoHyphens/>
        <w:ind w:firstLine="709"/>
        <w:rPr>
          <w:rFonts w:ascii="Times New Roman" w:hAnsi="Times New Roman"/>
          <w:lang w:eastAsia="ar-SA"/>
        </w:rPr>
      </w:pPr>
    </w:p>
    <w:p w14:paraId="48DF768E" w14:textId="5499937D" w:rsidR="00C41951" w:rsidRDefault="00C41951">
      <w:pPr>
        <w:ind w:firstLine="0"/>
        <w:jc w:val="left"/>
        <w:rPr>
          <w:rFonts w:ascii="Times New Roman" w:hAnsi="Times New Roman"/>
          <w:bCs/>
        </w:rPr>
      </w:pPr>
      <w:r>
        <w:rPr>
          <w:rFonts w:ascii="Times New Roman" w:hAnsi="Times New Roman"/>
          <w:bCs/>
        </w:rPr>
        <w:br w:type="page"/>
      </w:r>
    </w:p>
    <w:p w14:paraId="158840FF" w14:textId="43A12277" w:rsidR="00C41951" w:rsidRDefault="00C41951" w:rsidP="00C41951">
      <w:pPr>
        <w:pStyle w:val="ac"/>
        <w:ind w:left="5670"/>
        <w:jc w:val="both"/>
        <w:rPr>
          <w:rFonts w:ascii="Times New Roman" w:hAnsi="Times New Roman"/>
          <w:sz w:val="24"/>
          <w:szCs w:val="24"/>
        </w:rPr>
      </w:pPr>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0A213C">
        <w:rPr>
          <w:rFonts w:ascii="Times New Roman" w:hAnsi="Times New Roman"/>
          <w:sz w:val="24"/>
          <w:szCs w:val="24"/>
        </w:rPr>
        <w:t>58</w:t>
      </w:r>
      <w:r>
        <w:rPr>
          <w:rFonts w:ascii="Times New Roman" w:hAnsi="Times New Roman"/>
          <w:sz w:val="24"/>
          <w:szCs w:val="24"/>
        </w:rPr>
        <w:t xml:space="preserve"> от </w:t>
      </w:r>
      <w:r w:rsidR="000A213C">
        <w:rPr>
          <w:rFonts w:ascii="Times New Roman" w:hAnsi="Times New Roman"/>
          <w:sz w:val="24"/>
          <w:szCs w:val="24"/>
        </w:rPr>
        <w:t>30.11.2022г.</w:t>
      </w:r>
    </w:p>
    <w:p w14:paraId="22BC0FF5" w14:textId="77777777" w:rsidR="008B2FA3" w:rsidRPr="00297CC7" w:rsidRDefault="008B2FA3" w:rsidP="00297CC7">
      <w:pPr>
        <w:ind w:firstLine="709"/>
        <w:jc w:val="center"/>
        <w:rPr>
          <w:rFonts w:ascii="Times New Roman" w:hAnsi="Times New Roman"/>
        </w:rPr>
      </w:pPr>
    </w:p>
    <w:p w14:paraId="3FD40485" w14:textId="77777777" w:rsidR="004C3037" w:rsidRPr="00297CC7" w:rsidRDefault="004C3037" w:rsidP="00297CC7">
      <w:pPr>
        <w:ind w:firstLine="709"/>
        <w:jc w:val="center"/>
        <w:rPr>
          <w:rFonts w:ascii="Times New Roman" w:hAnsi="Times New Roman"/>
        </w:rPr>
      </w:pPr>
      <w:r w:rsidRPr="00297CC7">
        <w:rPr>
          <w:rFonts w:ascii="Times New Roman" w:hAnsi="Times New Roman"/>
        </w:rPr>
        <w:t>АДМИНИСТРАТИВНЫЙ РЕГЛАМЕНТ</w:t>
      </w:r>
    </w:p>
    <w:p w14:paraId="43BE417A" w14:textId="3AE4CD15" w:rsidR="004C3037" w:rsidRPr="00297CC7" w:rsidRDefault="004C3037" w:rsidP="00297CC7">
      <w:pPr>
        <w:tabs>
          <w:tab w:val="left" w:pos="684"/>
          <w:tab w:val="left" w:pos="5103"/>
        </w:tabs>
        <w:suppressAutoHyphens/>
        <w:ind w:firstLine="709"/>
        <w:jc w:val="center"/>
        <w:rPr>
          <w:rFonts w:ascii="Times New Roman" w:hAnsi="Times New Roman"/>
          <w:lang w:eastAsia="ar-SA"/>
        </w:rPr>
      </w:pPr>
      <w:r w:rsidRPr="00297CC7">
        <w:rPr>
          <w:rFonts w:ascii="Times New Roman" w:hAnsi="Times New Roman"/>
          <w:lang w:eastAsia="ar-SA"/>
        </w:rPr>
        <w:t xml:space="preserve">администрации </w:t>
      </w:r>
      <w:r w:rsidR="00297CC7">
        <w:rPr>
          <w:rFonts w:ascii="Times New Roman" w:hAnsi="Times New Roman"/>
          <w:lang w:eastAsia="ar-SA"/>
        </w:rPr>
        <w:t>Старинского</w:t>
      </w:r>
      <w:r w:rsidRPr="00297CC7">
        <w:rPr>
          <w:rFonts w:ascii="Times New Roman" w:hAnsi="Times New Roman"/>
          <w:lang w:eastAsia="ar-SA"/>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 по предоставлению муниципальной услуги «</w:t>
      </w:r>
      <w:r w:rsidR="008E60FE" w:rsidRPr="00297CC7">
        <w:rPr>
          <w:rFonts w:ascii="Times New Roman" w:hAnsi="Times New Roman"/>
          <w:lang w:eastAsia="ar-SA"/>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97CC7">
        <w:rPr>
          <w:rFonts w:ascii="Times New Roman" w:hAnsi="Times New Roman"/>
          <w:lang w:eastAsia="ar-SA"/>
        </w:rPr>
        <w:t>»</w:t>
      </w:r>
    </w:p>
    <w:p w14:paraId="74E2B305" w14:textId="77777777" w:rsidR="004C3037" w:rsidRPr="00297CC7" w:rsidRDefault="004C3037" w:rsidP="00297CC7">
      <w:pPr>
        <w:ind w:firstLine="709"/>
        <w:jc w:val="center"/>
        <w:rPr>
          <w:rFonts w:ascii="Times New Roman" w:hAnsi="Times New Roman"/>
        </w:rPr>
      </w:pPr>
    </w:p>
    <w:p w14:paraId="37FAAE85" w14:textId="77777777" w:rsidR="004C3037" w:rsidRPr="00297CC7" w:rsidRDefault="004C3037" w:rsidP="00297CC7">
      <w:pPr>
        <w:ind w:firstLine="709"/>
        <w:jc w:val="center"/>
        <w:rPr>
          <w:rFonts w:ascii="Times New Roman" w:hAnsi="Times New Roman"/>
        </w:rPr>
      </w:pPr>
      <w:r w:rsidRPr="00297CC7">
        <w:rPr>
          <w:rFonts w:ascii="Times New Roman" w:hAnsi="Times New Roman"/>
        </w:rPr>
        <w:t>1. Общие положения</w:t>
      </w:r>
    </w:p>
    <w:p w14:paraId="2705E6C8" w14:textId="77777777" w:rsidR="004C3037" w:rsidRPr="00297CC7" w:rsidRDefault="004C3037" w:rsidP="00297CC7">
      <w:pPr>
        <w:ind w:firstLine="709"/>
        <w:rPr>
          <w:rFonts w:ascii="Times New Roman" w:hAnsi="Times New Roman"/>
        </w:rPr>
      </w:pPr>
    </w:p>
    <w:p w14:paraId="28733E8E" w14:textId="77777777" w:rsidR="004C3037" w:rsidRPr="00297CC7" w:rsidRDefault="004C3037" w:rsidP="00C41951">
      <w:pPr>
        <w:tabs>
          <w:tab w:val="left" w:pos="1440"/>
          <w:tab w:val="left" w:pos="1560"/>
        </w:tabs>
        <w:ind w:firstLine="709"/>
        <w:rPr>
          <w:rFonts w:ascii="Times New Roman" w:hAnsi="Times New Roman"/>
        </w:rPr>
      </w:pPr>
      <w:r w:rsidRPr="00297CC7">
        <w:rPr>
          <w:rFonts w:ascii="Times New Roman" w:hAnsi="Times New Roman"/>
        </w:rPr>
        <w:t>1.1. Предмет регулирования административного регламента</w:t>
      </w:r>
    </w:p>
    <w:p w14:paraId="68339464" w14:textId="200BF2AB"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xml:space="preserve">1.1.1. </w:t>
      </w:r>
      <w:proofErr w:type="gramStart"/>
      <w:r w:rsidRPr="00297CC7">
        <w:rPr>
          <w:rFonts w:ascii="Times New Roman" w:hAnsi="Times New Roman"/>
        </w:rPr>
        <w:t>Предметом регулирования административного регламента по предоставлению муниципальной услуги «</w:t>
      </w:r>
      <w:r w:rsidR="008E60FE" w:rsidRPr="00297CC7">
        <w:rPr>
          <w:rFonts w:ascii="Times New Roman" w:hAnsi="Times New Roman"/>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97CC7">
        <w:rPr>
          <w:rFonts w:ascii="Times New Roman" w:hAnsi="Times New Roman"/>
        </w:rPr>
        <w:t xml:space="preserve">» (далее – административный регламент) являются отношения, возникающие между заявителями, администрацией </w:t>
      </w:r>
      <w:r w:rsidR="00297CC7">
        <w:rPr>
          <w:rFonts w:ascii="Times New Roman" w:hAnsi="Times New Roman"/>
          <w:lang w:eastAsia="ar-SA"/>
        </w:rPr>
        <w:t>Старинского</w:t>
      </w:r>
      <w:r w:rsidRPr="00297CC7">
        <w:rPr>
          <w:rFonts w:ascii="Times New Roman" w:hAnsi="Times New Roman"/>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w:t>
      </w:r>
      <w:r w:rsidRPr="00297CC7">
        <w:rPr>
          <w:rFonts w:ascii="Times New Roman" w:hAnsi="Times New Roman"/>
        </w:rPr>
        <w:t xml:space="preserve">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w:t>
      </w:r>
      <w:proofErr w:type="gramEnd"/>
      <w:r w:rsidRPr="00297CC7">
        <w:rPr>
          <w:rFonts w:ascii="Times New Roman" w:hAnsi="Times New Roman"/>
        </w:rPr>
        <w:t xml:space="preserve"> земель или земельного участка, находящихся в муниципальной собственности </w:t>
      </w:r>
      <w:r w:rsidR="00297CC7">
        <w:rPr>
          <w:rFonts w:ascii="Times New Roman" w:hAnsi="Times New Roman"/>
          <w:lang w:eastAsia="ar-SA"/>
        </w:rPr>
        <w:t>Старинского</w:t>
      </w:r>
      <w:r w:rsidRPr="00297CC7">
        <w:rPr>
          <w:rFonts w:ascii="Times New Roman" w:hAnsi="Times New Roman"/>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w:t>
      </w:r>
      <w:r w:rsidRPr="00297CC7">
        <w:rPr>
          <w:rFonts w:ascii="Times New Roman" w:hAnsi="Times New Roman"/>
        </w:rPr>
        <w:t xml:space="preserve">,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14:paraId="1DD0B31F"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14:paraId="6A746A3A"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1) в целях проведения инженерных изысканий либо капитального или текущего ремонта линейного объекта на срок не более одного года;</w:t>
      </w:r>
    </w:p>
    <w:p w14:paraId="0F1C153B"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36729F6"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3) в целях осуществления геологического изучения недр на срок действия соответствующей лицензии;</w:t>
      </w:r>
    </w:p>
    <w:p w14:paraId="67C19EAD"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14:paraId="09F14AA9"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5) в целях возведения некапитальных строений, сооружений, предназначенных для осуществления </w:t>
      </w:r>
      <w:proofErr w:type="gramStart"/>
      <w:r w:rsidRPr="00297CC7">
        <w:rPr>
          <w:rFonts w:ascii="Times New Roman" w:hAnsi="Times New Roman"/>
        </w:rPr>
        <w:t>товарной</w:t>
      </w:r>
      <w:proofErr w:type="gramEnd"/>
      <w:r w:rsidRPr="00297CC7">
        <w:rPr>
          <w:rFonts w:ascii="Times New Roman" w:hAnsi="Times New Roman"/>
        </w:rPr>
        <w:t xml:space="preserve"> аквакультуры (товарного рыбоводства), на срок действия договора пользования рыбоводным участком;</w:t>
      </w:r>
    </w:p>
    <w:p w14:paraId="08C9F9E2" w14:textId="36CEFEE1" w:rsidR="005D44F0" w:rsidRDefault="00F9067C" w:rsidP="00297CC7">
      <w:pPr>
        <w:pStyle w:val="a7"/>
        <w:tabs>
          <w:tab w:val="left" w:pos="1888"/>
          <w:tab w:val="center" w:pos="5032"/>
        </w:tabs>
        <w:ind w:left="0" w:firstLine="709"/>
        <w:rPr>
          <w:rFonts w:ascii="Times New Roman" w:hAnsi="Times New Roman"/>
        </w:rPr>
      </w:pPr>
      <w:r w:rsidRPr="00297CC7">
        <w:rPr>
          <w:rFonts w:ascii="Times New Roman" w:hAnsi="Times New Roman"/>
        </w:rP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6D09522C" w14:textId="77777777" w:rsidR="00C41951" w:rsidRPr="00297CC7" w:rsidRDefault="00C41951" w:rsidP="00297CC7">
      <w:pPr>
        <w:pStyle w:val="a7"/>
        <w:tabs>
          <w:tab w:val="left" w:pos="1888"/>
          <w:tab w:val="center" w:pos="5032"/>
        </w:tabs>
        <w:ind w:left="0" w:firstLine="709"/>
        <w:rPr>
          <w:rFonts w:ascii="Times New Roman" w:hAnsi="Times New Roman"/>
        </w:rPr>
      </w:pPr>
    </w:p>
    <w:p w14:paraId="47840754"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1.2. Описание заявителей</w:t>
      </w:r>
    </w:p>
    <w:p w14:paraId="2F19EC25" w14:textId="19A262DD" w:rsidR="004C3037" w:rsidRDefault="004C3037" w:rsidP="00297CC7">
      <w:pPr>
        <w:autoSpaceDE w:val="0"/>
        <w:autoSpaceDN w:val="0"/>
        <w:adjustRightInd w:val="0"/>
        <w:ind w:firstLine="709"/>
        <w:rPr>
          <w:rFonts w:ascii="Times New Roman" w:hAnsi="Times New Roman"/>
        </w:rPr>
      </w:pPr>
      <w:r w:rsidRPr="00297CC7">
        <w:rPr>
          <w:rFonts w:ascii="Times New Roman" w:hAnsi="Times New Roman"/>
        </w:rPr>
        <w:lastRenderedPageBreak/>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14:paraId="05B77BF3" w14:textId="77777777" w:rsidR="00C41951" w:rsidRPr="00297CC7" w:rsidRDefault="00C41951" w:rsidP="00297CC7">
      <w:pPr>
        <w:autoSpaceDE w:val="0"/>
        <w:autoSpaceDN w:val="0"/>
        <w:adjustRightInd w:val="0"/>
        <w:ind w:firstLine="709"/>
        <w:rPr>
          <w:rFonts w:ascii="Times New Roman" w:hAnsi="Times New Roman"/>
        </w:rPr>
      </w:pPr>
    </w:p>
    <w:p w14:paraId="10851DFD"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1.3. Требования к порядку информирования о предоставлении муниципальной услуги</w:t>
      </w:r>
    </w:p>
    <w:p w14:paraId="5DDC1E84" w14:textId="30FCCD4C" w:rsidR="004C3037" w:rsidRPr="00297CC7" w:rsidRDefault="004C3037" w:rsidP="00297CC7">
      <w:pPr>
        <w:widowControl w:val="0"/>
        <w:suppressAutoHyphens/>
        <w:autoSpaceDE w:val="0"/>
        <w:ind w:firstLine="709"/>
        <w:rPr>
          <w:rFonts w:ascii="Times New Roman" w:hAnsi="Times New Roman"/>
          <w:lang w:eastAsia="ar-SA"/>
        </w:rPr>
      </w:pPr>
      <w:r w:rsidRPr="00297CC7">
        <w:rPr>
          <w:rFonts w:ascii="Times New Roman" w:hAnsi="Times New Roman"/>
        </w:rPr>
        <w:t>1.3.1.</w:t>
      </w:r>
      <w:r w:rsidRPr="00297CC7">
        <w:rPr>
          <w:rFonts w:ascii="Times New Roman" w:hAnsi="Times New Roman"/>
          <w:lang w:eastAsia="ar-SA"/>
        </w:rPr>
        <w:t xml:space="preserve"> Орган, </w:t>
      </w:r>
      <w:proofErr w:type="gramStart"/>
      <w:r w:rsidRPr="00297CC7">
        <w:rPr>
          <w:rFonts w:ascii="Times New Roman" w:hAnsi="Times New Roman"/>
          <w:lang w:eastAsia="ar-SA"/>
        </w:rPr>
        <w:t>предоставляющий</w:t>
      </w:r>
      <w:proofErr w:type="gramEnd"/>
      <w:r w:rsidRPr="00297CC7">
        <w:rPr>
          <w:rFonts w:ascii="Times New Roman" w:hAnsi="Times New Roman"/>
          <w:lang w:eastAsia="ar-SA"/>
        </w:rPr>
        <w:t xml:space="preserve"> муниципальную услугу: администрация </w:t>
      </w:r>
      <w:r w:rsidR="00297CC7">
        <w:rPr>
          <w:rFonts w:ascii="Times New Roman" w:hAnsi="Times New Roman"/>
          <w:lang w:eastAsia="ar-SA"/>
        </w:rPr>
        <w:t>Старинского</w:t>
      </w:r>
      <w:r w:rsidRPr="00297CC7">
        <w:rPr>
          <w:rFonts w:ascii="Times New Roman" w:hAnsi="Times New Roman"/>
          <w:lang w:eastAsia="ar-SA"/>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w:t>
      </w:r>
    </w:p>
    <w:p w14:paraId="61E6FBBC" w14:textId="77777777" w:rsidR="00C41951" w:rsidRDefault="004C3037" w:rsidP="00C41951">
      <w:pPr>
        <w:widowControl w:val="0"/>
        <w:tabs>
          <w:tab w:val="num" w:pos="0"/>
        </w:tabs>
        <w:ind w:firstLine="709"/>
        <w:rPr>
          <w:rFonts w:ascii="Times New Roman" w:hAnsi="Times New Roman"/>
        </w:rPr>
      </w:pPr>
      <w:r w:rsidRPr="00297CC7">
        <w:rPr>
          <w:rFonts w:ascii="Times New Roman" w:hAnsi="Times New Roman"/>
        </w:rPr>
        <w:t xml:space="preserve">Администрация </w:t>
      </w:r>
      <w:r w:rsidR="00297CC7">
        <w:rPr>
          <w:rFonts w:ascii="Times New Roman" w:hAnsi="Times New Roman"/>
          <w:lang w:eastAsia="ar-SA"/>
        </w:rPr>
        <w:t>Старинского</w:t>
      </w:r>
      <w:r w:rsidRPr="00297CC7">
        <w:rPr>
          <w:rFonts w:ascii="Times New Roman" w:hAnsi="Times New Roman"/>
          <w:lang w:eastAsia="ar-SA"/>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 </w:t>
      </w:r>
      <w:r w:rsidRPr="00297CC7">
        <w:rPr>
          <w:rFonts w:ascii="Times New Roman" w:hAnsi="Times New Roman"/>
        </w:rPr>
        <w:t xml:space="preserve">расположена по адресу: </w:t>
      </w:r>
      <w:r w:rsidR="00C41951" w:rsidRPr="00C41951">
        <w:rPr>
          <w:rFonts w:ascii="Times New Roman" w:hAnsi="Times New Roman"/>
        </w:rPr>
        <w:t>396362, Воронежская область, Каширский район, село Старина, Пришкольная ул., д.8</w:t>
      </w:r>
      <w:r w:rsidR="00C41951">
        <w:rPr>
          <w:rFonts w:ascii="Times New Roman" w:hAnsi="Times New Roman"/>
        </w:rPr>
        <w:t>.</w:t>
      </w:r>
    </w:p>
    <w:p w14:paraId="68015915" w14:textId="72AC9542" w:rsidR="004C3037" w:rsidRPr="00297CC7" w:rsidRDefault="004C3037" w:rsidP="00C41951">
      <w:pPr>
        <w:widowControl w:val="0"/>
        <w:tabs>
          <w:tab w:val="num" w:pos="0"/>
        </w:tabs>
        <w:ind w:firstLine="709"/>
        <w:rPr>
          <w:rFonts w:ascii="Times New Roman" w:hAnsi="Times New Roman"/>
        </w:rPr>
      </w:pPr>
      <w:r w:rsidRPr="00297CC7">
        <w:rPr>
          <w:rFonts w:ascii="Times New Roman" w:hAnsi="Times New Roman"/>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297CC7">
        <w:rPr>
          <w:rFonts w:ascii="Times New Roman" w:hAnsi="Times New Roman"/>
        </w:rPr>
        <w:t>государственных</w:t>
      </w:r>
      <w:proofErr w:type="gramEnd"/>
      <w:r w:rsidRPr="00297CC7">
        <w:rPr>
          <w:rFonts w:ascii="Times New Roman" w:hAnsi="Times New Roman"/>
        </w:rPr>
        <w:t xml:space="preserve"> и муниципальных услуг (далее – МФЦ).</w:t>
      </w:r>
    </w:p>
    <w:p w14:paraId="16C36E3F" w14:textId="5873062B" w:rsidR="004C3037" w:rsidRPr="00297CC7" w:rsidRDefault="004C3037" w:rsidP="00297CC7">
      <w:pPr>
        <w:widowControl w:val="0"/>
        <w:suppressAutoHyphens/>
        <w:autoSpaceDE w:val="0"/>
        <w:ind w:firstLine="709"/>
        <w:rPr>
          <w:rFonts w:ascii="Times New Roman" w:hAnsi="Times New Roman"/>
          <w:lang w:eastAsia="ar-SA"/>
        </w:rPr>
      </w:pPr>
      <w:r w:rsidRPr="00297CC7">
        <w:rPr>
          <w:rFonts w:ascii="Times New Roman" w:hAnsi="Times New Roman"/>
        </w:rPr>
        <w:t xml:space="preserve">1.3.2. Информация о месте нахождения, графике работы, контактных телефонах (телефонах для справок и консультаций), </w:t>
      </w:r>
      <w:proofErr w:type="gramStart"/>
      <w:r w:rsidRPr="00297CC7">
        <w:rPr>
          <w:rFonts w:ascii="Times New Roman" w:hAnsi="Times New Roman"/>
        </w:rPr>
        <w:t>интернет-адресах</w:t>
      </w:r>
      <w:proofErr w:type="gramEnd"/>
      <w:r w:rsidRPr="00297CC7">
        <w:rPr>
          <w:rFonts w:ascii="Times New Roman" w:hAnsi="Times New Roman"/>
        </w:rPr>
        <w:t xml:space="preserve">, адресах электронной почты администрации </w:t>
      </w:r>
      <w:r w:rsidR="00297CC7">
        <w:rPr>
          <w:rFonts w:ascii="Times New Roman" w:hAnsi="Times New Roman"/>
        </w:rPr>
        <w:t>Старинского</w:t>
      </w:r>
      <w:r w:rsidRPr="00297CC7">
        <w:rPr>
          <w:rFonts w:ascii="Times New Roman" w:hAnsi="Times New Roman"/>
          <w:lang w:eastAsia="ar-SA"/>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w:t>
      </w:r>
      <w:r w:rsidRPr="00297CC7">
        <w:rPr>
          <w:rFonts w:ascii="Times New Roman" w:hAnsi="Times New Roman"/>
        </w:rPr>
        <w:t>, МФЦ приводятся в приложении № 1 к настоящему Административному регламенту и размещаются:</w:t>
      </w:r>
    </w:p>
    <w:p w14:paraId="626924C7" w14:textId="775D35D6"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на официальном сайте администрации в сети Интернет (</w:t>
      </w:r>
      <w:r w:rsidR="00C41951">
        <w:rPr>
          <w:rFonts w:ascii="Times New Roman" w:hAnsi="Times New Roman"/>
          <w:lang w:val="en-US"/>
        </w:rPr>
        <w:t>www</w:t>
      </w:r>
      <w:r w:rsidR="00C41951" w:rsidRPr="00FE4752">
        <w:rPr>
          <w:rFonts w:ascii="Times New Roman" w:hAnsi="Times New Roman"/>
        </w:rPr>
        <w:t>.starinskoe.ru</w:t>
      </w:r>
      <w:r w:rsidRPr="00297CC7">
        <w:rPr>
          <w:rFonts w:ascii="Times New Roman" w:hAnsi="Times New Roman"/>
        </w:rPr>
        <w:t>);</w:t>
      </w:r>
    </w:p>
    <w:p w14:paraId="76B4C17A" w14:textId="3E14DCE6" w:rsidR="0072318B" w:rsidRPr="00297CC7" w:rsidRDefault="0072318B" w:rsidP="00297CC7">
      <w:pPr>
        <w:autoSpaceDE w:val="0"/>
        <w:autoSpaceDN w:val="0"/>
        <w:adjustRightInd w:val="0"/>
        <w:ind w:firstLine="709"/>
        <w:rPr>
          <w:rFonts w:ascii="Times New Roman" w:hAnsi="Times New Roman"/>
        </w:rPr>
      </w:pPr>
      <w:r w:rsidRPr="00297CC7">
        <w:rPr>
          <w:rFonts w:ascii="Times New Roman" w:hAnsi="Times New Roman"/>
        </w:rPr>
        <w:t>- в информационной системе Воронежской области «Портал Воронежской области в сети Интернет» (http://www.govvrn.ru). Портал содержит тематические разделы, интерактивные сервисы, реестры государственных и муниципальных услуг Воронежской области, электронные формы подачи заявлений на получение государственных и муниципальных услуг, ссылки на сайты различных организаций;</w:t>
      </w:r>
    </w:p>
    <w:p w14:paraId="0F6F67B3"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на Едином портале государственных и муниципальных услуг (функций) в сети Интернет (www.gosuslugi.ru);</w:t>
      </w:r>
    </w:p>
    <w:p w14:paraId="3FE9F39A"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на официальном сайте МФЦ (</w:t>
      </w:r>
      <w:proofErr w:type="spellStart"/>
      <w:r w:rsidRPr="00297CC7">
        <w:rPr>
          <w:rFonts w:ascii="Times New Roman" w:hAnsi="Times New Roman"/>
        </w:rPr>
        <w:t>mfc.vr</w:t>
      </w:r>
      <w:proofErr w:type="spellEnd"/>
      <w:r w:rsidRPr="00297CC7">
        <w:rPr>
          <w:rFonts w:ascii="Times New Roman" w:hAnsi="Times New Roman"/>
          <w:lang w:val="en-US"/>
        </w:rPr>
        <w:t>n</w:t>
      </w:r>
      <w:r w:rsidRPr="00297CC7">
        <w:rPr>
          <w:rFonts w:ascii="Times New Roman" w:hAnsi="Times New Roman"/>
        </w:rPr>
        <w:t>.</w:t>
      </w:r>
      <w:proofErr w:type="spellStart"/>
      <w:r w:rsidRPr="00297CC7">
        <w:rPr>
          <w:rFonts w:ascii="Times New Roman" w:hAnsi="Times New Roman"/>
        </w:rPr>
        <w:t>ru</w:t>
      </w:r>
      <w:proofErr w:type="spellEnd"/>
      <w:r w:rsidRPr="00297CC7">
        <w:rPr>
          <w:rFonts w:ascii="Times New Roman" w:hAnsi="Times New Roman"/>
        </w:rPr>
        <w:t>);</w:t>
      </w:r>
    </w:p>
    <w:p w14:paraId="0D332FEB"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на информационном стенде в администрации;</w:t>
      </w:r>
    </w:p>
    <w:p w14:paraId="7FC1FD18"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на информационном стенде в МФЦ.</w:t>
      </w:r>
    </w:p>
    <w:p w14:paraId="501780CC"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14:paraId="30B4EE59"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 непосредственно в администрации, многофункциональном центре;</w:t>
      </w:r>
    </w:p>
    <w:p w14:paraId="282896D0"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 с использованием средств телефонной связи, средств сети Интернет.</w:t>
      </w:r>
    </w:p>
    <w:p w14:paraId="382E722B"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 xml:space="preserve">1.3.4. </w:t>
      </w:r>
      <w:proofErr w:type="gramStart"/>
      <w:r w:rsidRPr="00297CC7">
        <w:rPr>
          <w:rFonts w:ascii="Times New Roman" w:hAnsi="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297CC7">
        <w:rPr>
          <w:rFonts w:ascii="Times New Roman" w:hAnsi="Times New Roman"/>
        </w:rPr>
        <w:t xml:space="preserve"> также в письменной форме почтовым отправлением либо электронным сообщением по адресу, указанному заявителем.</w:t>
      </w:r>
    </w:p>
    <w:p w14:paraId="68DEB5D5"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14:paraId="42F2A0E4"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14:paraId="711335F9"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lastRenderedPageBreak/>
        <w:t>1) текст настоящего административного регламента;</w:t>
      </w:r>
    </w:p>
    <w:p w14:paraId="090A87EC"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40D22F3"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3) формы, образцы документов, заявлений.</w:t>
      </w:r>
    </w:p>
    <w:p w14:paraId="3702C9A7"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момента регистрации письменного обращения.</w:t>
      </w:r>
    </w:p>
    <w:p w14:paraId="00FECB70"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1.3.7. При ответах на телефонные звонки и при личном обращении уполномоченные должностные лица консультируют заявителей по вопросам, касающимся:</w:t>
      </w:r>
    </w:p>
    <w:p w14:paraId="49CF2AE7"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1) порядка и сроков предоставления муниципальной услуги;</w:t>
      </w:r>
    </w:p>
    <w:p w14:paraId="2BADC7FF"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 порядка оформления представляемых заявителем документов;</w:t>
      </w:r>
    </w:p>
    <w:p w14:paraId="44DE4C0A"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3) порядка обжалования действий (бездействия) и решений, осуществляемых и принимаемых в ходе предоставления муниципальной услуги;</w:t>
      </w:r>
    </w:p>
    <w:p w14:paraId="1F1803A3"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4) хода предоставления муниципальной услуги.</w:t>
      </w:r>
    </w:p>
    <w:p w14:paraId="77503C2F"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14:paraId="5C21CB36"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14:paraId="177DC570"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14:paraId="4F0C25F7" w14:textId="77777777" w:rsidR="004C3037" w:rsidRPr="00297CC7" w:rsidRDefault="004C3037" w:rsidP="00297CC7">
      <w:pPr>
        <w:tabs>
          <w:tab w:val="left" w:pos="1440"/>
          <w:tab w:val="left" w:pos="1560"/>
        </w:tabs>
        <w:ind w:firstLine="709"/>
        <w:rPr>
          <w:rFonts w:ascii="Times New Roman" w:hAnsi="Times New Roman"/>
        </w:rPr>
      </w:pPr>
    </w:p>
    <w:p w14:paraId="20194B20" w14:textId="77777777" w:rsidR="004C3037" w:rsidRPr="00297CC7" w:rsidRDefault="004C3037" w:rsidP="00297CC7">
      <w:pPr>
        <w:tabs>
          <w:tab w:val="left" w:pos="1440"/>
          <w:tab w:val="left" w:pos="1560"/>
        </w:tabs>
        <w:ind w:firstLine="709"/>
        <w:jc w:val="center"/>
        <w:rPr>
          <w:rFonts w:ascii="Times New Roman" w:hAnsi="Times New Roman"/>
        </w:rPr>
      </w:pPr>
      <w:r w:rsidRPr="00297CC7">
        <w:rPr>
          <w:rFonts w:ascii="Times New Roman" w:hAnsi="Times New Roman"/>
        </w:rPr>
        <w:t>2. Стандарт предоставления муниципальной услуги</w:t>
      </w:r>
    </w:p>
    <w:p w14:paraId="0563CEAA" w14:textId="77777777" w:rsidR="004C3037" w:rsidRPr="00297CC7" w:rsidRDefault="004C3037" w:rsidP="00297CC7">
      <w:pPr>
        <w:tabs>
          <w:tab w:val="left" w:pos="1440"/>
          <w:tab w:val="left" w:pos="1560"/>
        </w:tabs>
        <w:ind w:firstLine="709"/>
        <w:rPr>
          <w:rFonts w:ascii="Times New Roman" w:hAnsi="Times New Roman"/>
        </w:rPr>
      </w:pPr>
    </w:p>
    <w:p w14:paraId="60FC0089" w14:textId="18919B65" w:rsidR="004C3037" w:rsidRDefault="004C3037" w:rsidP="00297CC7">
      <w:pPr>
        <w:tabs>
          <w:tab w:val="left" w:pos="1440"/>
          <w:tab w:val="left" w:pos="1560"/>
        </w:tabs>
        <w:ind w:firstLine="709"/>
        <w:rPr>
          <w:rFonts w:ascii="Times New Roman" w:hAnsi="Times New Roman"/>
        </w:rPr>
      </w:pPr>
      <w:r w:rsidRPr="00297CC7">
        <w:rPr>
          <w:rFonts w:ascii="Times New Roman" w:hAnsi="Times New Roman"/>
        </w:rPr>
        <w:t>2.1. Наименование муниципальной услуги – «</w:t>
      </w:r>
      <w:r w:rsidR="008E60FE" w:rsidRPr="00297CC7">
        <w:rPr>
          <w:rFonts w:ascii="Times New Roman" w:hAnsi="Times New Roman"/>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97CC7">
        <w:rPr>
          <w:rFonts w:ascii="Times New Roman" w:hAnsi="Times New Roman"/>
        </w:rPr>
        <w:t>».</w:t>
      </w:r>
    </w:p>
    <w:p w14:paraId="25032D30" w14:textId="77777777" w:rsidR="00C41951" w:rsidRPr="00297CC7" w:rsidRDefault="00C41951" w:rsidP="00297CC7">
      <w:pPr>
        <w:tabs>
          <w:tab w:val="left" w:pos="1440"/>
          <w:tab w:val="left" w:pos="1560"/>
        </w:tabs>
        <w:ind w:firstLine="709"/>
        <w:rPr>
          <w:rFonts w:ascii="Times New Roman" w:hAnsi="Times New Roman"/>
        </w:rPr>
      </w:pPr>
    </w:p>
    <w:p w14:paraId="3EAD6B20"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2.2. Наименование органа, предоставляющего муниципальную услугу.</w:t>
      </w:r>
    </w:p>
    <w:p w14:paraId="1DF37EEC" w14:textId="0B9D1324" w:rsidR="004C3037" w:rsidRDefault="004C3037" w:rsidP="00297CC7">
      <w:pPr>
        <w:widowControl w:val="0"/>
        <w:suppressAutoHyphens/>
        <w:autoSpaceDE w:val="0"/>
        <w:ind w:firstLine="709"/>
        <w:rPr>
          <w:rFonts w:ascii="Times New Roman" w:hAnsi="Times New Roman"/>
          <w:lang w:eastAsia="ar-SA"/>
        </w:rPr>
      </w:pPr>
      <w:r w:rsidRPr="00297CC7">
        <w:rPr>
          <w:rFonts w:ascii="Times New Roman" w:hAnsi="Times New Roman"/>
        </w:rPr>
        <w:t xml:space="preserve">2.2.1. Орган, </w:t>
      </w:r>
      <w:proofErr w:type="gramStart"/>
      <w:r w:rsidRPr="00297CC7">
        <w:rPr>
          <w:rFonts w:ascii="Times New Roman" w:hAnsi="Times New Roman"/>
        </w:rPr>
        <w:t>предоставляющий</w:t>
      </w:r>
      <w:proofErr w:type="gramEnd"/>
      <w:r w:rsidRPr="00297CC7">
        <w:rPr>
          <w:rFonts w:ascii="Times New Roman" w:hAnsi="Times New Roman"/>
        </w:rPr>
        <w:t xml:space="preserve"> муниципальную услугу: администрация </w:t>
      </w:r>
      <w:r w:rsidR="00297CC7">
        <w:rPr>
          <w:rFonts w:ascii="Times New Roman" w:hAnsi="Times New Roman"/>
        </w:rPr>
        <w:t>Старинского</w:t>
      </w:r>
      <w:r w:rsidRPr="00297CC7">
        <w:rPr>
          <w:rFonts w:ascii="Times New Roman" w:hAnsi="Times New Roman"/>
        </w:rPr>
        <w:t xml:space="preserve"> сельского поселения </w:t>
      </w:r>
      <w:r w:rsidR="00297CC7">
        <w:rPr>
          <w:rFonts w:ascii="Times New Roman" w:hAnsi="Times New Roman"/>
          <w:lang w:eastAsia="ar-SA"/>
        </w:rPr>
        <w:t>Каширского</w:t>
      </w:r>
      <w:r w:rsidRPr="00297CC7">
        <w:rPr>
          <w:rFonts w:ascii="Times New Roman" w:hAnsi="Times New Roman"/>
          <w:lang w:eastAsia="ar-SA"/>
        </w:rPr>
        <w:t xml:space="preserve"> муниципального района Воронежской области.</w:t>
      </w:r>
    </w:p>
    <w:p w14:paraId="23F3F84A" w14:textId="37381152" w:rsidR="00C41951" w:rsidRPr="00C41951" w:rsidRDefault="00C41951" w:rsidP="00C41951">
      <w:pPr>
        <w:tabs>
          <w:tab w:val="left" w:pos="1701"/>
        </w:tabs>
        <w:suppressAutoHyphens/>
        <w:ind w:firstLine="709"/>
        <w:rPr>
          <w:rFonts w:ascii="Times New Roman" w:hAnsi="Times New Roman"/>
          <w:color w:val="000000"/>
          <w:lang w:eastAsia="ar-SA"/>
        </w:rPr>
      </w:pPr>
      <w:proofErr w:type="gramStart"/>
      <w:r w:rsidRPr="007B51DF">
        <w:rPr>
          <w:rFonts w:ascii="Times New Roman" w:hAnsi="Times New Roman"/>
          <w:color w:val="000000"/>
          <w:lang w:eastAsia="ar-SA"/>
        </w:rPr>
        <w:t>За предоставлением муниципальной услуги заявитель может также обратиться в любо</w:t>
      </w:r>
      <w:r>
        <w:rPr>
          <w:rFonts w:ascii="Times New Roman" w:hAnsi="Times New Roman"/>
          <w:color w:val="000000"/>
          <w:lang w:eastAsia="ar-SA"/>
        </w:rPr>
        <w:t>й</w:t>
      </w:r>
      <w:r w:rsidRPr="007B51DF">
        <w:rPr>
          <w:rFonts w:ascii="Times New Roman" w:hAnsi="Times New Roman"/>
          <w:color w:val="000000"/>
          <w:lang w:eastAsia="ar-SA"/>
        </w:rPr>
        <w:t xml:space="preserve"> </w:t>
      </w:r>
      <w:r>
        <w:rPr>
          <w:rFonts w:ascii="Times New Roman" w:hAnsi="Times New Roman"/>
          <w:color w:val="000000"/>
          <w:lang w:eastAsia="ar-SA"/>
        </w:rPr>
        <w:t>м</w:t>
      </w:r>
      <w:r w:rsidRPr="003A57FB">
        <w:rPr>
          <w:rFonts w:ascii="Times New Roman" w:hAnsi="Times New Roman"/>
          <w:color w:val="000000"/>
          <w:lang w:eastAsia="ar-SA"/>
        </w:rPr>
        <w:t>ногофункциональный центр предоставления государственных и муниципальных услуг (далее – МФЦ)</w:t>
      </w:r>
      <w:r w:rsidRPr="007B51DF">
        <w:rPr>
          <w:rFonts w:ascii="Times New Roman" w:hAnsi="Times New Roman"/>
          <w:color w:val="000000"/>
          <w:lang w:eastAsia="ar-SA"/>
        </w:rPr>
        <w:t xml:space="preserve">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2158E47A" w14:textId="3990E6CC"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xml:space="preserve">2.2.2. </w:t>
      </w:r>
      <w:proofErr w:type="gramStart"/>
      <w:r w:rsidRPr="00297CC7">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w:t>
      </w:r>
      <w:r w:rsidR="00326075">
        <w:rPr>
          <w:rFonts w:ascii="Times New Roman" w:hAnsi="Times New Roman"/>
        </w:rPr>
        <w:t>–</w:t>
      </w:r>
      <w:r w:rsidRPr="00297CC7">
        <w:rPr>
          <w:rFonts w:ascii="Times New Roman" w:hAnsi="Times New Roman"/>
        </w:rPr>
        <w:t xml:space="preserve"> Департаментом по недропользованию по Центральному федеральному округу</w:t>
      </w:r>
      <w:proofErr w:type="gramEnd"/>
      <w:r w:rsidRPr="00297CC7">
        <w:rPr>
          <w:rFonts w:ascii="Times New Roman" w:hAnsi="Times New Roman"/>
        </w:rPr>
        <w:t>, Департаментом природных ресурсов и экологии Воронежской области, иными органами государственной власти, органами местного самоуправления.</w:t>
      </w:r>
    </w:p>
    <w:p w14:paraId="6A41CD65" w14:textId="41ED3409" w:rsidR="004C3037" w:rsidRDefault="004C3037" w:rsidP="00297CC7">
      <w:pPr>
        <w:ind w:firstLine="709"/>
        <w:rPr>
          <w:rFonts w:ascii="Times New Roman" w:hAnsi="Times New Roman"/>
        </w:rPr>
      </w:pPr>
      <w:r w:rsidRPr="00297CC7">
        <w:rPr>
          <w:rFonts w:ascii="Times New Roman" w:hAnsi="Times New Roman"/>
        </w:rPr>
        <w:lastRenderedPageBreak/>
        <w:t xml:space="preserve">2.2.3. </w:t>
      </w:r>
      <w:proofErr w:type="gramStart"/>
      <w:r w:rsidRPr="00297CC7">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41951">
        <w:rPr>
          <w:rStyle w:val="msonormal0"/>
          <w:rFonts w:ascii="Times New Roman" w:eastAsia="Lucida Sans Unicode" w:hAnsi="Times New Roman"/>
        </w:rPr>
        <w:t xml:space="preserve">постановлением администрации Старинского сельского поселения </w:t>
      </w:r>
      <w:r w:rsidR="00C41951" w:rsidRPr="006C5A7A">
        <w:rPr>
          <w:rStyle w:val="msonormal0"/>
          <w:rFonts w:ascii="Times New Roman" w:eastAsia="Lucida Sans Unicode" w:hAnsi="Times New Roman"/>
        </w:rPr>
        <w:t>№ 4</w:t>
      </w:r>
      <w:r w:rsidR="00C41951">
        <w:rPr>
          <w:rStyle w:val="msonormal0"/>
          <w:rFonts w:ascii="Times New Roman" w:eastAsia="Lucida Sans Unicode" w:hAnsi="Times New Roman"/>
        </w:rPr>
        <w:t xml:space="preserve"> от </w:t>
      </w:r>
      <w:r w:rsidR="00C41951" w:rsidRPr="006C5A7A">
        <w:rPr>
          <w:rStyle w:val="msonormal0"/>
          <w:rFonts w:ascii="Times New Roman" w:eastAsia="Lucida Sans Unicode" w:hAnsi="Times New Roman"/>
        </w:rPr>
        <w:t>25.01.2017</w:t>
      </w:r>
      <w:r w:rsidR="00C41951">
        <w:rPr>
          <w:rStyle w:val="msonormal0"/>
          <w:rFonts w:ascii="Times New Roman" w:eastAsia="Lucida Sans Unicode" w:hAnsi="Times New Roman"/>
        </w:rPr>
        <w:t xml:space="preserve"> </w:t>
      </w:r>
      <w:bookmarkStart w:id="1" w:name="_Hlk119784256"/>
      <w:r w:rsidR="00C41951">
        <w:rPr>
          <w:rStyle w:val="msonormal0"/>
          <w:rFonts w:ascii="Times New Roman" w:eastAsia="Lucida Sans Unicode" w:hAnsi="Times New Roman"/>
        </w:rPr>
        <w:t>«</w:t>
      </w:r>
      <w:r w:rsidR="00C41951" w:rsidRPr="00C41951">
        <w:rPr>
          <w:rStyle w:val="msonormal0"/>
          <w:rFonts w:ascii="Times New Roman" w:eastAsia="Lucida Sans Unicode" w:hAnsi="Times New Roman"/>
        </w:rPr>
        <w:t>Об утверждении Перечня муниципальных услуг, предоставляемых администрацией</w:t>
      </w:r>
      <w:proofErr w:type="gramEnd"/>
      <w:r w:rsidR="00C41951" w:rsidRPr="00C41951">
        <w:rPr>
          <w:rStyle w:val="msonormal0"/>
          <w:rFonts w:ascii="Times New Roman" w:eastAsia="Lucida Sans Unicode" w:hAnsi="Times New Roman"/>
        </w:rPr>
        <w:t xml:space="preserve"> </w:t>
      </w:r>
      <w:r w:rsidR="00C41951">
        <w:rPr>
          <w:rStyle w:val="msonormal0"/>
          <w:rFonts w:ascii="Times New Roman" w:eastAsia="Lucida Sans Unicode" w:hAnsi="Times New Roman"/>
        </w:rPr>
        <w:t>Старинского</w:t>
      </w:r>
      <w:r w:rsidR="00C41951"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C41951">
        <w:rPr>
          <w:rStyle w:val="msonormal0"/>
          <w:rFonts w:ascii="Times New Roman" w:eastAsia="Lucida Sans Unicode" w:hAnsi="Times New Roman"/>
        </w:rPr>
        <w:t>»</w:t>
      </w:r>
      <w:r w:rsidRPr="00297CC7">
        <w:rPr>
          <w:rFonts w:ascii="Times New Roman" w:hAnsi="Times New Roman"/>
        </w:rPr>
        <w:t>.</w:t>
      </w:r>
      <w:bookmarkEnd w:id="1"/>
    </w:p>
    <w:p w14:paraId="1936CE43" w14:textId="77777777" w:rsidR="00C41951" w:rsidRPr="00297CC7" w:rsidRDefault="00C41951" w:rsidP="00297CC7">
      <w:pPr>
        <w:ind w:firstLine="709"/>
        <w:rPr>
          <w:rFonts w:ascii="Times New Roman" w:hAnsi="Times New Roman"/>
        </w:rPr>
      </w:pPr>
    </w:p>
    <w:p w14:paraId="79719AEB" w14:textId="77777777" w:rsidR="004C3037" w:rsidRPr="00297CC7" w:rsidRDefault="004C3037" w:rsidP="00297CC7">
      <w:pPr>
        <w:tabs>
          <w:tab w:val="num" w:pos="142"/>
          <w:tab w:val="left" w:pos="1560"/>
        </w:tabs>
        <w:autoSpaceDE w:val="0"/>
        <w:autoSpaceDN w:val="0"/>
        <w:adjustRightInd w:val="0"/>
        <w:ind w:firstLine="709"/>
        <w:rPr>
          <w:rFonts w:ascii="Times New Roman" w:hAnsi="Times New Roman"/>
        </w:rPr>
      </w:pPr>
      <w:r w:rsidRPr="00297CC7">
        <w:rPr>
          <w:rFonts w:ascii="Times New Roman" w:hAnsi="Times New Roman"/>
        </w:rPr>
        <w:t>2.3. Результат предоставления муниципальной услуги.</w:t>
      </w:r>
    </w:p>
    <w:p w14:paraId="1651138C" w14:textId="77777777" w:rsidR="004C3037" w:rsidRPr="00297CC7" w:rsidRDefault="004C3037" w:rsidP="00297CC7">
      <w:pPr>
        <w:pStyle w:val="ConsPlusNormal0"/>
        <w:tabs>
          <w:tab w:val="num" w:pos="142"/>
        </w:tabs>
        <w:ind w:firstLine="709"/>
        <w:jc w:val="both"/>
        <w:rPr>
          <w:rFonts w:ascii="Times New Roman" w:hAnsi="Times New Roman" w:cs="Times New Roman"/>
          <w:sz w:val="24"/>
          <w:szCs w:val="24"/>
        </w:rPr>
      </w:pPr>
      <w:r w:rsidRPr="00297CC7">
        <w:rPr>
          <w:rFonts w:ascii="Times New Roman" w:hAnsi="Times New Roman" w:cs="Times New Roman"/>
          <w:sz w:val="24"/>
          <w:szCs w:val="24"/>
        </w:rPr>
        <w:t xml:space="preserve">Результатом предоставления муниципальной услуги является </w:t>
      </w:r>
      <w:r w:rsidRPr="00297CC7">
        <w:rPr>
          <w:rFonts w:ascii="Times New Roman" w:hAnsi="Times New Roman" w:cs="Times New Roman"/>
          <w:sz w:val="24"/>
          <w:szCs w:val="24"/>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14:paraId="3F67A42C"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2.3.1. Разрешение на размещение Объектов выдается заявителю Уполномоченным органом при одновременном соблюдении следующих условий:</w:t>
      </w:r>
    </w:p>
    <w:p w14:paraId="0611FC50"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7B0931BF"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03.12.2014 №1300.</w:t>
      </w:r>
    </w:p>
    <w:p w14:paraId="2AC65E6E" w14:textId="416B3141" w:rsidR="00F9067C" w:rsidRDefault="00F9067C" w:rsidP="00297CC7">
      <w:pPr>
        <w:tabs>
          <w:tab w:val="num" w:pos="142"/>
          <w:tab w:val="left" w:pos="1440"/>
          <w:tab w:val="left" w:pos="1560"/>
        </w:tabs>
        <w:autoSpaceDE w:val="0"/>
        <w:autoSpaceDN w:val="0"/>
        <w:adjustRightInd w:val="0"/>
        <w:ind w:firstLine="709"/>
        <w:rPr>
          <w:rFonts w:ascii="Times New Roman" w:hAnsi="Times New Roman"/>
        </w:rPr>
      </w:pPr>
      <w:proofErr w:type="gramStart"/>
      <w:r w:rsidRPr="00297CC7">
        <w:rPr>
          <w:rFonts w:ascii="Times New Roman" w:hAnsi="Times New Roman"/>
        </w:rPr>
        <w:t>Разрешение на размещение элементов благоустройства территории, в том числе малых архитектурных форм, за исключением размещения таких объектов на 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 твердых коммунальных отходов, выдается заявителю Уполномоченным органом при соблюдении условий, определенных настоящим пунктом, в случае если</w:t>
      </w:r>
      <w:proofErr w:type="gramEnd"/>
      <w:r w:rsidRPr="00297CC7">
        <w:rPr>
          <w:rFonts w:ascii="Times New Roman" w:hAnsi="Times New Roman"/>
        </w:rPr>
        <w:t xml:space="preserve"> земельный участок или земли, на которых предполагается </w:t>
      </w:r>
      <w:proofErr w:type="gramStart"/>
      <w:r w:rsidRPr="00297CC7">
        <w:rPr>
          <w:rFonts w:ascii="Times New Roman" w:hAnsi="Times New Roman"/>
        </w:rPr>
        <w:t>разместить Объект</w:t>
      </w:r>
      <w:proofErr w:type="gramEnd"/>
      <w:r w:rsidRPr="00297CC7">
        <w:rPr>
          <w:rFonts w:ascii="Times New Roman" w:hAnsi="Times New Roman"/>
        </w:rPr>
        <w:t>,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14:paraId="07310B97" w14:textId="77777777" w:rsidR="00C41951" w:rsidRPr="00297CC7" w:rsidRDefault="00C41951" w:rsidP="00297CC7">
      <w:pPr>
        <w:tabs>
          <w:tab w:val="num" w:pos="142"/>
          <w:tab w:val="left" w:pos="1440"/>
          <w:tab w:val="left" w:pos="1560"/>
        </w:tabs>
        <w:autoSpaceDE w:val="0"/>
        <w:autoSpaceDN w:val="0"/>
        <w:adjustRightInd w:val="0"/>
        <w:ind w:firstLine="709"/>
        <w:rPr>
          <w:rFonts w:ascii="Times New Roman" w:hAnsi="Times New Roman"/>
        </w:rPr>
      </w:pPr>
    </w:p>
    <w:p w14:paraId="1721671F" w14:textId="77777777" w:rsidR="004C3037" w:rsidRPr="00297CC7" w:rsidRDefault="004C3037" w:rsidP="00297CC7">
      <w:pPr>
        <w:tabs>
          <w:tab w:val="num" w:pos="142"/>
          <w:tab w:val="left" w:pos="1440"/>
          <w:tab w:val="left" w:pos="1560"/>
        </w:tabs>
        <w:autoSpaceDE w:val="0"/>
        <w:autoSpaceDN w:val="0"/>
        <w:adjustRightInd w:val="0"/>
        <w:ind w:firstLine="709"/>
        <w:rPr>
          <w:rFonts w:ascii="Times New Roman" w:hAnsi="Times New Roman"/>
        </w:rPr>
      </w:pPr>
      <w:r w:rsidRPr="00297CC7">
        <w:rPr>
          <w:rFonts w:ascii="Times New Roman" w:hAnsi="Times New Roman"/>
        </w:rPr>
        <w:t>2.4. Срок предоставления муниципальной услуги.</w:t>
      </w:r>
    </w:p>
    <w:p w14:paraId="777DDCD6" w14:textId="77777777" w:rsidR="004C3037" w:rsidRPr="00297CC7" w:rsidRDefault="004C3037" w:rsidP="00297CC7">
      <w:pPr>
        <w:tabs>
          <w:tab w:val="num" w:pos="142"/>
          <w:tab w:val="left" w:pos="1440"/>
          <w:tab w:val="left" w:pos="1560"/>
        </w:tabs>
        <w:autoSpaceDE w:val="0"/>
        <w:autoSpaceDN w:val="0"/>
        <w:adjustRightInd w:val="0"/>
        <w:ind w:firstLine="709"/>
        <w:rPr>
          <w:rFonts w:ascii="Times New Roman" w:hAnsi="Times New Roman"/>
        </w:rPr>
      </w:pPr>
      <w:r w:rsidRPr="00297CC7">
        <w:rPr>
          <w:rFonts w:ascii="Times New Roman" w:hAnsi="Times New Roman"/>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14:paraId="328DF002" w14:textId="77777777" w:rsidR="004C3037" w:rsidRPr="00297CC7" w:rsidRDefault="004C3037" w:rsidP="00297CC7">
      <w:pPr>
        <w:tabs>
          <w:tab w:val="num" w:pos="142"/>
          <w:tab w:val="left" w:pos="1440"/>
          <w:tab w:val="left" w:pos="1560"/>
        </w:tabs>
        <w:autoSpaceDE w:val="0"/>
        <w:autoSpaceDN w:val="0"/>
        <w:adjustRightInd w:val="0"/>
        <w:ind w:firstLine="709"/>
        <w:rPr>
          <w:rFonts w:ascii="Times New Roman" w:hAnsi="Times New Roman"/>
        </w:rPr>
      </w:pPr>
      <w:r w:rsidRPr="00297CC7">
        <w:rPr>
          <w:rFonts w:ascii="Times New Roman" w:hAnsi="Times New Roman"/>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14:paraId="0A3D56B8" w14:textId="77777777" w:rsidR="004C3037" w:rsidRPr="00297CC7" w:rsidRDefault="004C3037" w:rsidP="00297CC7">
      <w:pPr>
        <w:tabs>
          <w:tab w:val="num" w:pos="142"/>
          <w:tab w:val="left" w:pos="1440"/>
          <w:tab w:val="left" w:pos="1560"/>
        </w:tabs>
        <w:autoSpaceDE w:val="0"/>
        <w:autoSpaceDN w:val="0"/>
        <w:adjustRightInd w:val="0"/>
        <w:ind w:firstLine="709"/>
        <w:rPr>
          <w:rFonts w:ascii="Times New Roman" w:hAnsi="Times New Roman"/>
        </w:rPr>
      </w:pPr>
      <w:r w:rsidRPr="00297CC7">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6E348A16" w14:textId="77777777" w:rsidR="004C3037" w:rsidRPr="00297CC7" w:rsidRDefault="004C3037" w:rsidP="00297CC7">
      <w:pPr>
        <w:tabs>
          <w:tab w:val="num" w:pos="142"/>
          <w:tab w:val="left" w:pos="1440"/>
          <w:tab w:val="left" w:pos="1560"/>
        </w:tabs>
        <w:autoSpaceDE w:val="0"/>
        <w:autoSpaceDN w:val="0"/>
        <w:adjustRightInd w:val="0"/>
        <w:ind w:firstLine="709"/>
        <w:rPr>
          <w:rFonts w:ascii="Times New Roman" w:hAnsi="Times New Roman"/>
        </w:rPr>
      </w:pPr>
      <w:r w:rsidRPr="00297CC7">
        <w:rPr>
          <w:rFonts w:ascii="Times New Roman" w:hAnsi="Times New Roman"/>
        </w:rPr>
        <w:t>Оснований для приостановления предоставления муниципальной услуги законодательством не предусмотрено.</w:t>
      </w:r>
    </w:p>
    <w:p w14:paraId="70A26580" w14:textId="484D7250" w:rsidR="00F9067C" w:rsidRDefault="00F9067C" w:rsidP="00297CC7">
      <w:pPr>
        <w:tabs>
          <w:tab w:val="left" w:pos="1440"/>
          <w:tab w:val="left" w:pos="1560"/>
        </w:tabs>
        <w:ind w:firstLine="709"/>
        <w:rPr>
          <w:rFonts w:ascii="Times New Roman" w:hAnsi="Times New Roman"/>
        </w:rPr>
      </w:pPr>
      <w:r w:rsidRPr="00297CC7">
        <w:rPr>
          <w:rFonts w:ascii="Times New Roman" w:hAnsi="Times New Roman"/>
        </w:rPr>
        <w:t>Срок принятия решения о выдаче разрешения на размещение объектов на землях или земельных участках, находящихся в муниципальной собственности либо об отказе в выдаче разрешения не должен превышать 30 дней со дня поступления заявления.</w:t>
      </w:r>
    </w:p>
    <w:p w14:paraId="469183D5" w14:textId="77777777" w:rsidR="00C41951" w:rsidRPr="00297CC7" w:rsidRDefault="00C41951" w:rsidP="00297CC7">
      <w:pPr>
        <w:tabs>
          <w:tab w:val="left" w:pos="1440"/>
          <w:tab w:val="left" w:pos="1560"/>
        </w:tabs>
        <w:ind w:firstLine="709"/>
        <w:rPr>
          <w:rFonts w:ascii="Times New Roman" w:hAnsi="Times New Roman"/>
        </w:rPr>
      </w:pPr>
    </w:p>
    <w:p w14:paraId="211CD4EA"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2.5. Правовые основы для предоставления муниципальной услуги.</w:t>
      </w:r>
    </w:p>
    <w:p w14:paraId="55201F3B" w14:textId="6A600677" w:rsidR="00C41951" w:rsidRPr="00C41951" w:rsidRDefault="00C41951" w:rsidP="00C41951">
      <w:pPr>
        <w:suppressAutoHyphens/>
        <w:ind w:firstLine="709"/>
        <w:rPr>
          <w:rFonts w:ascii="Times New Roman" w:hAnsi="Times New Roman"/>
          <w:color w:val="000000"/>
          <w:lang w:eastAsia="ar-SA"/>
        </w:rPr>
      </w:pPr>
      <w:r>
        <w:rPr>
          <w:rFonts w:ascii="Times New Roman" w:hAnsi="Times New Roman"/>
        </w:rPr>
        <w:lastRenderedPageBreak/>
        <w:t xml:space="preserve">2.5.1. </w:t>
      </w:r>
      <w:bookmarkStart w:id="2" w:name="_Hlk119281789"/>
      <w:proofErr w:type="gramStart"/>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BA1AF8">
        <w:rPr>
          <w:rFonts w:ascii="Times New Roman" w:hAnsi="Times New Roman"/>
          <w:color w:val="000000"/>
          <w:lang w:eastAsia="ar-SA"/>
        </w:rPr>
        <w:t xml:space="preserve"> в сети Интернет» (далее – Портал Воронежской области).</w:t>
      </w:r>
      <w:bookmarkEnd w:id="2"/>
    </w:p>
    <w:p w14:paraId="6A20E0C2" w14:textId="64238DBD" w:rsidR="004C3037" w:rsidRPr="00297CC7" w:rsidRDefault="00C41951" w:rsidP="00297CC7">
      <w:pPr>
        <w:tabs>
          <w:tab w:val="left" w:pos="1440"/>
          <w:tab w:val="left" w:pos="1560"/>
        </w:tabs>
        <w:ind w:firstLine="709"/>
        <w:rPr>
          <w:rFonts w:ascii="Times New Roman" w:hAnsi="Times New Roman"/>
        </w:rPr>
      </w:pPr>
      <w:r>
        <w:rPr>
          <w:rFonts w:ascii="Times New Roman" w:hAnsi="Times New Roman"/>
        </w:rPr>
        <w:t xml:space="preserve">2.5.2. </w:t>
      </w:r>
      <w:r w:rsidR="004C3037" w:rsidRPr="00297CC7">
        <w:rPr>
          <w:rFonts w:ascii="Times New Roman" w:hAnsi="Times New Roman"/>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w:t>
      </w:r>
      <w:proofErr w:type="gramStart"/>
      <w:r w:rsidR="004C3037" w:rsidRPr="00297CC7">
        <w:rPr>
          <w:rFonts w:ascii="Times New Roman" w:hAnsi="Times New Roman"/>
        </w:rPr>
        <w:t>с</w:t>
      </w:r>
      <w:proofErr w:type="gramEnd"/>
      <w:r w:rsidR="004C3037" w:rsidRPr="00297CC7">
        <w:rPr>
          <w:rFonts w:ascii="Times New Roman" w:hAnsi="Times New Roman"/>
        </w:rPr>
        <w:t>:</w:t>
      </w:r>
    </w:p>
    <w:p w14:paraId="0A5B64D2"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Земельным кодексом Российской Федерации от 25.10.2001 № 136-ФЗ («Российская газета», 2004, № 290, 30 декабря «Собрание законодательства РФ», 2001, №44, 29 октября);</w:t>
      </w:r>
    </w:p>
    <w:p w14:paraId="6F3786CE"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403B87B8"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xml:space="preserve">- Федеральным законом от 27.07.2010 № 210-ФЗ «Об организации предоставления </w:t>
      </w:r>
      <w:proofErr w:type="gramStart"/>
      <w:r w:rsidRPr="00297CC7">
        <w:rPr>
          <w:rFonts w:ascii="Times New Roman" w:hAnsi="Times New Roman"/>
        </w:rPr>
        <w:t>государственных</w:t>
      </w:r>
      <w:proofErr w:type="gramEnd"/>
      <w:r w:rsidRPr="00297CC7">
        <w:rPr>
          <w:rFonts w:ascii="Times New Roman" w:hAnsi="Times New Roman"/>
        </w:rPr>
        <w:t xml:space="preserve"> и муниципальных услуг» («Российская газета», 2010, № 168, 30 июля);</w:t>
      </w:r>
    </w:p>
    <w:p w14:paraId="46D2737D"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14:paraId="12A54D7E"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14:paraId="6A9A8E66" w14:textId="77777777" w:rsidR="004C3037" w:rsidRPr="00297CC7" w:rsidRDefault="004C3037" w:rsidP="00297CC7">
      <w:pPr>
        <w:autoSpaceDE w:val="0"/>
        <w:autoSpaceDN w:val="0"/>
        <w:adjustRightInd w:val="0"/>
        <w:ind w:firstLine="709"/>
        <w:rPr>
          <w:rFonts w:ascii="Times New Roman" w:hAnsi="Times New Roman"/>
        </w:rPr>
      </w:pPr>
      <w:proofErr w:type="gramStart"/>
      <w:r w:rsidRPr="00297CC7">
        <w:rPr>
          <w:rFonts w:ascii="Times New Roman" w:hAnsi="Times New Roman"/>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14:paraId="4655BEAA" w14:textId="4637076D" w:rsidR="004C3037" w:rsidRPr="00297CC7" w:rsidRDefault="004C3037" w:rsidP="00297CC7">
      <w:pPr>
        <w:shd w:val="clear" w:color="auto" w:fill="FFFFFF"/>
        <w:tabs>
          <w:tab w:val="num" w:pos="1080"/>
        </w:tabs>
        <w:adjustRightInd w:val="0"/>
        <w:ind w:firstLine="709"/>
        <w:rPr>
          <w:rFonts w:ascii="Times New Roman" w:hAnsi="Times New Roman"/>
        </w:rPr>
      </w:pPr>
      <w:r w:rsidRPr="00297CC7">
        <w:rPr>
          <w:rFonts w:ascii="Times New Roman" w:hAnsi="Times New Roman"/>
        </w:rPr>
        <w:t xml:space="preserve">- Уставом </w:t>
      </w:r>
      <w:r w:rsidR="00297CC7">
        <w:rPr>
          <w:rFonts w:ascii="Times New Roman" w:hAnsi="Times New Roman"/>
        </w:rPr>
        <w:t>Старинского</w:t>
      </w:r>
      <w:r w:rsidRPr="00297CC7">
        <w:rPr>
          <w:rFonts w:ascii="Times New Roman" w:hAnsi="Times New Roman"/>
        </w:rPr>
        <w:t xml:space="preserve"> сельского поселения </w:t>
      </w:r>
      <w:r w:rsidR="00297CC7">
        <w:rPr>
          <w:rFonts w:ascii="Times New Roman" w:hAnsi="Times New Roman"/>
        </w:rPr>
        <w:t>Каширского</w:t>
      </w:r>
      <w:r w:rsidRPr="00297CC7">
        <w:rPr>
          <w:rFonts w:ascii="Times New Roman" w:hAnsi="Times New Roman"/>
        </w:rPr>
        <w:t xml:space="preserve"> муниципального района Воронежской области;</w:t>
      </w:r>
    </w:p>
    <w:p w14:paraId="628050E7" w14:textId="5E7AD9E8" w:rsidR="004C3037" w:rsidRDefault="004C3037" w:rsidP="00297CC7">
      <w:pPr>
        <w:shd w:val="clear" w:color="auto" w:fill="FFFFFF"/>
        <w:tabs>
          <w:tab w:val="num" w:pos="1080"/>
        </w:tabs>
        <w:adjustRightInd w:val="0"/>
        <w:ind w:firstLine="709"/>
        <w:rPr>
          <w:rFonts w:ascii="Times New Roman" w:hAnsi="Times New Roman"/>
          <w:bCs/>
          <w:iCs/>
        </w:rPr>
      </w:pPr>
      <w:r w:rsidRPr="00297CC7">
        <w:rPr>
          <w:rFonts w:ascii="Times New Roman" w:hAnsi="Times New Roman"/>
        </w:rPr>
        <w:t xml:space="preserve">- </w:t>
      </w:r>
      <w:r w:rsidRPr="00297CC7">
        <w:rPr>
          <w:rFonts w:ascii="Times New Roman" w:hAnsi="Times New Roman"/>
          <w:bCs/>
          <w:iCs/>
        </w:rPr>
        <w:t xml:space="preserve">иными нормативными правовыми актами Российской Федерации, Воронежской области и </w:t>
      </w:r>
      <w:r w:rsidR="00297CC7">
        <w:rPr>
          <w:rFonts w:ascii="Times New Roman" w:hAnsi="Times New Roman"/>
        </w:rPr>
        <w:t>Старинского</w:t>
      </w:r>
      <w:r w:rsidRPr="00297CC7">
        <w:rPr>
          <w:rFonts w:ascii="Times New Roman" w:hAnsi="Times New Roman"/>
          <w:bCs/>
          <w:iCs/>
        </w:rPr>
        <w:t xml:space="preserve"> сельского поселения </w:t>
      </w:r>
      <w:r w:rsidR="00297CC7">
        <w:rPr>
          <w:rFonts w:ascii="Times New Roman" w:hAnsi="Times New Roman"/>
          <w:bCs/>
          <w:iCs/>
        </w:rPr>
        <w:t>Каширского</w:t>
      </w:r>
      <w:r w:rsidRPr="00297CC7">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w:t>
      </w:r>
      <w:proofErr w:type="gramStart"/>
      <w:r w:rsidRPr="00297CC7">
        <w:rPr>
          <w:rFonts w:ascii="Times New Roman" w:hAnsi="Times New Roman"/>
          <w:bCs/>
          <w:iCs/>
        </w:rPr>
        <w:t>муниципальных</w:t>
      </w:r>
      <w:proofErr w:type="gramEnd"/>
      <w:r w:rsidRPr="00297CC7">
        <w:rPr>
          <w:rFonts w:ascii="Times New Roman" w:hAnsi="Times New Roman"/>
          <w:bCs/>
          <w:iCs/>
        </w:rPr>
        <w:t xml:space="preserve"> услуг.</w:t>
      </w:r>
    </w:p>
    <w:p w14:paraId="2A0690CB" w14:textId="77777777" w:rsidR="00C41951" w:rsidRPr="00297CC7" w:rsidRDefault="00C41951" w:rsidP="00297CC7">
      <w:pPr>
        <w:shd w:val="clear" w:color="auto" w:fill="FFFFFF"/>
        <w:tabs>
          <w:tab w:val="num" w:pos="1080"/>
        </w:tabs>
        <w:adjustRightInd w:val="0"/>
        <w:ind w:firstLine="709"/>
        <w:rPr>
          <w:rFonts w:ascii="Times New Roman" w:hAnsi="Times New Roman"/>
        </w:rPr>
      </w:pPr>
    </w:p>
    <w:p w14:paraId="6FACA341"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CFFDFAF"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F352C25"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5, 6 пункта 1.1.2. настоящего административного регламента, подлежащих представлению заявителем.</w:t>
      </w:r>
    </w:p>
    <w:p w14:paraId="05EB4CAE"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Муниципальная услуга предоставляется на основании заявления, поступившего в администрацию или в МФЦ.</w:t>
      </w:r>
    </w:p>
    <w:p w14:paraId="2EE95C65"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lastRenderedPageBreak/>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498A5679"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заявлении должны быть указаны:</w:t>
      </w:r>
    </w:p>
    <w:p w14:paraId="5B243A3F"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17DB5802"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4CC0564"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1F79DCD"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г) почтовый адрес, адрес электронной почты, номер телефона для связи с заявителем или представителем заявителя;</w:t>
      </w:r>
    </w:p>
    <w:p w14:paraId="036D9E76"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14:paraId="1F64D84E"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е) кадастровый номер земельного участка - в случае, если планируется использование всего земельного участка или его части;</w:t>
      </w:r>
    </w:p>
    <w:p w14:paraId="7ACAEE17"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14:paraId="561CECAE"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297CC7">
        <w:rPr>
          <w:rFonts w:ascii="Times New Roman" w:hAnsi="Times New Roman"/>
        </w:rPr>
        <w:t xml:space="preserve"> </w:t>
      </w:r>
      <w:proofErr w:type="gramStart"/>
      <w:r w:rsidRPr="00297CC7">
        <w:rPr>
          <w:rFonts w:ascii="Times New Roman" w:hAnsi="Times New Roman"/>
        </w:rPr>
        <w:t>23 Лесного кодекса Российской Федерации), в отношении которых подано заявление, - в случае такой необходимости.</w:t>
      </w:r>
      <w:proofErr w:type="gramEnd"/>
    </w:p>
    <w:p w14:paraId="2EB0A0A9" w14:textId="3C0F5C5B"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Форма заявления приведена в приложении № </w:t>
      </w:r>
      <w:r w:rsidR="00BF7493">
        <w:rPr>
          <w:rFonts w:ascii="Times New Roman" w:hAnsi="Times New Roman"/>
        </w:rPr>
        <w:t>2</w:t>
      </w:r>
      <w:r w:rsidRPr="00297CC7">
        <w:rPr>
          <w:rFonts w:ascii="Times New Roman" w:hAnsi="Times New Roman"/>
        </w:rPr>
        <w:t xml:space="preserve"> к настоящему административному регламенту.</w:t>
      </w:r>
    </w:p>
    <w:p w14:paraId="491037E1"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электронной форме заявление представляется путем заполнения формы, размещенной на Едином портале и (или) Региональном портале.</w:t>
      </w:r>
    </w:p>
    <w:p w14:paraId="0E3C8D54"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Заявление должно быть подписано заявителем либо представителем заявителя.</w:t>
      </w:r>
    </w:p>
    <w:p w14:paraId="44069A25"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4C5453FC"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К заявлению прилагаются следующие документы:</w:t>
      </w:r>
    </w:p>
    <w:p w14:paraId="5A26BC84"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1B1B0938"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73D6715"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7801671D" w14:textId="68DDB3ED" w:rsidR="00BF7493" w:rsidRPr="00297CC7" w:rsidRDefault="00F9067C" w:rsidP="00BF7493">
      <w:pPr>
        <w:autoSpaceDE w:val="0"/>
        <w:autoSpaceDN w:val="0"/>
        <w:adjustRightInd w:val="0"/>
        <w:ind w:firstLine="709"/>
        <w:rPr>
          <w:rFonts w:ascii="Times New Roman" w:hAnsi="Times New Roman"/>
        </w:rPr>
      </w:pPr>
      <w:r w:rsidRPr="00297CC7">
        <w:rPr>
          <w:rFonts w:ascii="Times New Roman" w:hAnsi="Times New Roman"/>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20E622DB"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37D3E75A"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14:paraId="575F3F96"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Муниципальная услуга предоставляется на основании заявления, поступившего в администрацию или в МФЦ.</w:t>
      </w:r>
    </w:p>
    <w:p w14:paraId="7C1739CD"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22116549"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заявлении должны быть указаны следующие сведения:</w:t>
      </w:r>
    </w:p>
    <w:p w14:paraId="10676615"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69C3EED2"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1CADDB2A"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54BD8ACF"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г) почтовый адрес, адрес электронной почты, номер телефона для связи с заявителем или представителем заявителя;</w:t>
      </w:r>
    </w:p>
    <w:p w14:paraId="06831C04"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д) адресные ориентиры земель или земельного участка, его площадь;</w:t>
      </w:r>
    </w:p>
    <w:p w14:paraId="6ED67FBF"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е) кадастровый номер земельного участка - в случае, если планируется использование всего земельного участка или его части;</w:t>
      </w:r>
    </w:p>
    <w:p w14:paraId="35EFA85D"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14:paraId="461AD9DE"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297CC7">
        <w:rPr>
          <w:rFonts w:ascii="Times New Roman" w:hAnsi="Times New Roman"/>
        </w:rPr>
        <w:t xml:space="preserve"> </w:t>
      </w:r>
      <w:proofErr w:type="gramStart"/>
      <w:r w:rsidRPr="00297CC7">
        <w:rPr>
          <w:rFonts w:ascii="Times New Roman" w:hAnsi="Times New Roman"/>
        </w:rPr>
        <w:t>23 Лесного кодекса Российской Федерации), в отношении которых подано заявление, - в случае такой необходимости.</w:t>
      </w:r>
      <w:proofErr w:type="gramEnd"/>
    </w:p>
    <w:p w14:paraId="0F24EA93" w14:textId="06E95D72"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Форма заявления приведена в приложении № </w:t>
      </w:r>
      <w:r w:rsidR="00BF7493">
        <w:rPr>
          <w:rFonts w:ascii="Times New Roman" w:hAnsi="Times New Roman"/>
        </w:rPr>
        <w:t>2</w:t>
      </w:r>
      <w:r w:rsidRPr="00297CC7">
        <w:rPr>
          <w:rFonts w:ascii="Times New Roman" w:hAnsi="Times New Roman"/>
        </w:rPr>
        <w:t xml:space="preserve"> к настоящему административному регламенту.</w:t>
      </w:r>
    </w:p>
    <w:p w14:paraId="1647C37A"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В электронной форме заявление представляется путем заполнения формы, размещенной на Едином портале и (или) Региональном портале.</w:t>
      </w:r>
    </w:p>
    <w:p w14:paraId="5A22CA07"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Заявление должно быть подписано заявителем либо представителем заявителя.</w:t>
      </w:r>
    </w:p>
    <w:p w14:paraId="03AD5CEB"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2CD245D7"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К заявлению прилагаются следующие документы:</w:t>
      </w:r>
    </w:p>
    <w:p w14:paraId="19CE11DD"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11900D13"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297CC7">
        <w:rPr>
          <w:rFonts w:ascii="Times New Roman" w:hAnsi="Times New Roman"/>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E5257CF" w14:textId="58DCD17D"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97CC7">
        <w:rPr>
          <w:rFonts w:ascii="Times New Roman" w:hAnsi="Times New Roman"/>
        </w:rPr>
        <w:t xml:space="preserve"> требованиям, указанным в договоре на размещение не</w:t>
      </w:r>
      <w:r w:rsidR="0072318B" w:rsidRPr="00297CC7">
        <w:rPr>
          <w:rFonts w:ascii="Times New Roman" w:hAnsi="Times New Roman"/>
        </w:rPr>
        <w:t>стационарного торгового объекта (если права не зарегистрированы в Едином государственном реестре недвижимости);</w:t>
      </w:r>
    </w:p>
    <w:p w14:paraId="17FF8C19"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г) документы, подтверждающие отнесение Объекта к видам Объектов, установленных Постановлением Правительства Российской Федерации от 03.12.2014 № 1300;</w:t>
      </w:r>
    </w:p>
    <w:p w14:paraId="41AE6423"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14:paraId="5A447060"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w:t>
      </w:r>
      <w:proofErr w:type="gramEnd"/>
      <w:r w:rsidRPr="00297CC7">
        <w:rPr>
          <w:rFonts w:ascii="Times New Roman" w:hAnsi="Times New Roman"/>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0E97EEAA" w14:textId="2A5D822D" w:rsidR="00F9067C" w:rsidRPr="00297CC7" w:rsidRDefault="00F9067C" w:rsidP="00297CC7">
      <w:pPr>
        <w:ind w:firstLine="709"/>
        <w:rPr>
          <w:rFonts w:ascii="Times New Roman" w:hAnsi="Times New Roman"/>
        </w:rPr>
      </w:pPr>
      <w:r w:rsidRPr="00297CC7">
        <w:rPr>
          <w:rFonts w:ascii="Times New Roman" w:hAnsi="Times New Roman"/>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75ABB6C9" w14:textId="77777777" w:rsidR="005D44F0" w:rsidRPr="00297CC7" w:rsidRDefault="005D44F0" w:rsidP="00297CC7">
      <w:pPr>
        <w:ind w:firstLine="709"/>
        <w:rPr>
          <w:rFonts w:ascii="Times New Roman" w:hAnsi="Times New Roman"/>
        </w:rPr>
      </w:pPr>
      <w:r w:rsidRPr="00297CC7">
        <w:rPr>
          <w:rFonts w:ascii="Times New Roman" w:hAnsi="Times New Roman"/>
        </w:rPr>
        <w:t>2.6.2.2. Запрещается требовать от заявителя:</w:t>
      </w:r>
    </w:p>
    <w:p w14:paraId="579044B7" w14:textId="77777777" w:rsidR="005D44F0" w:rsidRPr="00297CC7" w:rsidRDefault="005D44F0" w:rsidP="00297CC7">
      <w:pPr>
        <w:ind w:firstLine="709"/>
        <w:rPr>
          <w:rFonts w:ascii="Times New Roman" w:hAnsi="Times New Roman"/>
        </w:rPr>
      </w:pPr>
      <w:r w:rsidRPr="00297CC7">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A8F885" w14:textId="0B14A304" w:rsidR="005D44F0" w:rsidRPr="00297CC7" w:rsidRDefault="005D44F0" w:rsidP="00297CC7">
      <w:pPr>
        <w:ind w:firstLine="709"/>
        <w:rPr>
          <w:rFonts w:ascii="Times New Roman" w:hAnsi="Times New Roman"/>
        </w:rPr>
      </w:pPr>
      <w:proofErr w:type="gramStart"/>
      <w:r w:rsidRPr="00297CC7">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w:t>
      </w:r>
      <w:r w:rsidRPr="00297CC7">
        <w:rPr>
          <w:rFonts w:ascii="Times New Roman" w:hAnsi="Times New Roman"/>
        </w:rPr>
        <w:lastRenderedPageBreak/>
        <w:t xml:space="preserve">области и муниципальными правовыми актами </w:t>
      </w:r>
      <w:r w:rsidR="00297CC7">
        <w:rPr>
          <w:rFonts w:ascii="Times New Roman" w:hAnsi="Times New Roman"/>
        </w:rPr>
        <w:t>Старинского</w:t>
      </w:r>
      <w:r w:rsidRPr="00297CC7">
        <w:rPr>
          <w:rFonts w:ascii="Times New Roman" w:hAnsi="Times New Roman"/>
        </w:rPr>
        <w:t xml:space="preserve"> сельского поселения </w:t>
      </w:r>
      <w:r w:rsidR="00297CC7">
        <w:rPr>
          <w:rFonts w:ascii="Times New Roman" w:hAnsi="Times New Roman"/>
        </w:rPr>
        <w:t>Каширского</w:t>
      </w:r>
      <w:r w:rsidRPr="00297CC7">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97CC7">
        <w:rPr>
          <w:rFonts w:ascii="Times New Roman" w:hAnsi="Times New Roman"/>
        </w:rPr>
        <w:t xml:space="preserve"> части 6 статьи 7 Федерального закона от 27.07.2010 № 210-ФЗ «Об организации предоставления </w:t>
      </w:r>
      <w:proofErr w:type="gramStart"/>
      <w:r w:rsidRPr="00297CC7">
        <w:rPr>
          <w:rFonts w:ascii="Times New Roman" w:hAnsi="Times New Roman"/>
        </w:rPr>
        <w:t>государственных</w:t>
      </w:r>
      <w:proofErr w:type="gramEnd"/>
      <w:r w:rsidRPr="00297CC7">
        <w:rPr>
          <w:rFonts w:ascii="Times New Roman" w:hAnsi="Times New Roman"/>
        </w:rPr>
        <w:t xml:space="preserve"> и муниципальных услуг.»;</w:t>
      </w:r>
    </w:p>
    <w:p w14:paraId="7152F090" w14:textId="77777777" w:rsidR="005D44F0" w:rsidRPr="00297CC7" w:rsidRDefault="005D44F0" w:rsidP="00297CC7">
      <w:pPr>
        <w:ind w:firstLine="709"/>
        <w:rPr>
          <w:rFonts w:ascii="Times New Roman" w:hAnsi="Times New Roman"/>
        </w:rPr>
      </w:pPr>
      <w:r w:rsidRPr="00297CC7">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5E3B3E2" w14:textId="77777777" w:rsidR="005D44F0" w:rsidRPr="00297CC7" w:rsidRDefault="005D44F0" w:rsidP="00297CC7">
      <w:pPr>
        <w:ind w:firstLine="709"/>
        <w:rPr>
          <w:rFonts w:ascii="Times New Roman" w:hAnsi="Times New Roman"/>
        </w:rPr>
      </w:pPr>
      <w:r w:rsidRPr="00297CC7">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B78AA69" w14:textId="77777777" w:rsidR="005D44F0" w:rsidRPr="00297CC7" w:rsidRDefault="005D44F0" w:rsidP="00297CC7">
      <w:pPr>
        <w:ind w:firstLine="709"/>
        <w:rPr>
          <w:rFonts w:ascii="Times New Roman" w:hAnsi="Times New Roman"/>
        </w:rPr>
      </w:pPr>
      <w:r w:rsidRPr="00297CC7">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F2E58A9" w14:textId="77777777" w:rsidR="005D44F0" w:rsidRPr="00297CC7" w:rsidRDefault="005D44F0" w:rsidP="00297CC7">
      <w:pPr>
        <w:ind w:firstLine="709"/>
        <w:rPr>
          <w:rFonts w:ascii="Times New Roman" w:hAnsi="Times New Roman"/>
        </w:rPr>
      </w:pPr>
      <w:r w:rsidRPr="00297CC7">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00C0F0D" w14:textId="5E274FE3" w:rsidR="005D44F0" w:rsidRPr="00297CC7" w:rsidRDefault="005D44F0" w:rsidP="00297CC7">
      <w:pPr>
        <w:autoSpaceDE w:val="0"/>
        <w:autoSpaceDN w:val="0"/>
        <w:adjustRightInd w:val="0"/>
        <w:ind w:firstLine="709"/>
        <w:rPr>
          <w:rFonts w:ascii="Times New Roman" w:hAnsi="Times New Roman"/>
        </w:rPr>
      </w:pPr>
      <w:proofErr w:type="gramStart"/>
      <w:r w:rsidRPr="00297CC7">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97CC7">
        <w:rPr>
          <w:rFonts w:ascii="Times New Roman" w:hAnsi="Times New Roman"/>
        </w:rPr>
        <w:t xml:space="preserve"> </w:t>
      </w:r>
      <w:proofErr w:type="gramStart"/>
      <w:r w:rsidRPr="00297CC7">
        <w:rPr>
          <w:rFonts w:ascii="Times New Roman" w:hAnsi="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14:paraId="3934A57F"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3BDD97F" w14:textId="5104EC3C" w:rsidR="004C3037" w:rsidRDefault="004C3037" w:rsidP="00297CC7">
      <w:pPr>
        <w:autoSpaceDE w:val="0"/>
        <w:autoSpaceDN w:val="0"/>
        <w:adjustRightInd w:val="0"/>
        <w:ind w:firstLine="709"/>
        <w:rPr>
          <w:rFonts w:ascii="Times New Roman" w:hAnsi="Times New Roman"/>
        </w:rPr>
      </w:pPr>
      <w:r w:rsidRPr="00297CC7">
        <w:rPr>
          <w:rFonts w:ascii="Times New Roman" w:hAnsi="Times New Roman"/>
        </w:rPr>
        <w:t>Услуги, которые являются необходимыми и обязательными для предоставления муниципальной услуги, отсутствуют.</w:t>
      </w:r>
    </w:p>
    <w:p w14:paraId="44E7A4A5" w14:textId="77777777" w:rsidR="00AA5F1B" w:rsidRPr="00297CC7" w:rsidRDefault="00AA5F1B" w:rsidP="00297CC7">
      <w:pPr>
        <w:autoSpaceDE w:val="0"/>
        <w:autoSpaceDN w:val="0"/>
        <w:adjustRightInd w:val="0"/>
        <w:ind w:firstLine="709"/>
        <w:rPr>
          <w:rFonts w:ascii="Times New Roman" w:hAnsi="Times New Roman"/>
        </w:rPr>
      </w:pPr>
    </w:p>
    <w:p w14:paraId="154DA73E"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14:paraId="5F15C1A6" w14:textId="77777777" w:rsidR="004C3037" w:rsidRPr="00297CC7" w:rsidRDefault="004C3037" w:rsidP="00297CC7">
      <w:pPr>
        <w:tabs>
          <w:tab w:val="num" w:pos="792"/>
          <w:tab w:val="left" w:pos="1440"/>
          <w:tab w:val="left" w:pos="1560"/>
        </w:tabs>
        <w:ind w:firstLine="709"/>
        <w:rPr>
          <w:rFonts w:ascii="Times New Roman" w:hAnsi="Times New Roman"/>
        </w:rPr>
      </w:pPr>
      <w:r w:rsidRPr="00297CC7">
        <w:rPr>
          <w:rFonts w:ascii="Times New Roman" w:hAnsi="Times New Roman"/>
        </w:rPr>
        <w:t>- заявление и прилагаемые к нему документы не поддаются прочтению, содержат неоговоренные зачеркивания, исправления, подчистки;</w:t>
      </w:r>
    </w:p>
    <w:p w14:paraId="60B2EC1F" w14:textId="77777777" w:rsidR="004C3037" w:rsidRPr="00297CC7" w:rsidRDefault="004C3037" w:rsidP="00297CC7">
      <w:pPr>
        <w:tabs>
          <w:tab w:val="num" w:pos="792"/>
          <w:tab w:val="left" w:pos="1440"/>
          <w:tab w:val="left" w:pos="1560"/>
        </w:tabs>
        <w:ind w:firstLine="709"/>
        <w:rPr>
          <w:rFonts w:ascii="Times New Roman" w:hAnsi="Times New Roman"/>
        </w:rPr>
      </w:pPr>
      <w:r w:rsidRPr="00297CC7">
        <w:rPr>
          <w:rFonts w:ascii="Times New Roman" w:hAnsi="Times New Roman"/>
        </w:rPr>
        <w:t>- заявление и прилагаемые к нему документы не соответствуют требованиям, установленным Постановлением Правительства РФ от 25.06.2012 № 634;</w:t>
      </w:r>
    </w:p>
    <w:p w14:paraId="4B1953E7" w14:textId="05A42889" w:rsidR="004C3037" w:rsidRDefault="004C3037" w:rsidP="00297CC7">
      <w:pPr>
        <w:tabs>
          <w:tab w:val="num" w:pos="792"/>
          <w:tab w:val="left" w:pos="1440"/>
          <w:tab w:val="left" w:pos="1560"/>
        </w:tabs>
        <w:ind w:firstLine="709"/>
        <w:rPr>
          <w:rFonts w:ascii="Times New Roman" w:hAnsi="Times New Roman"/>
        </w:rPr>
      </w:pPr>
      <w:r w:rsidRPr="00297CC7">
        <w:rPr>
          <w:rFonts w:ascii="Times New Roman" w:hAnsi="Times New Roman"/>
        </w:rPr>
        <w:t>- заявление подано лицом, не уполномоченным совершать такого рода действия.</w:t>
      </w:r>
    </w:p>
    <w:p w14:paraId="05B3B40A" w14:textId="77777777" w:rsidR="00AA5F1B" w:rsidRPr="00297CC7" w:rsidRDefault="00AA5F1B" w:rsidP="00297CC7">
      <w:pPr>
        <w:tabs>
          <w:tab w:val="num" w:pos="792"/>
          <w:tab w:val="left" w:pos="1440"/>
          <w:tab w:val="left" w:pos="1560"/>
        </w:tabs>
        <w:ind w:firstLine="709"/>
        <w:rPr>
          <w:rFonts w:ascii="Times New Roman" w:hAnsi="Times New Roman"/>
        </w:rPr>
      </w:pPr>
    </w:p>
    <w:p w14:paraId="25B49B50"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2.8. Исчерпывающий перечень оснований для отказа в предоставлении муниципальной услуги.</w:t>
      </w:r>
    </w:p>
    <w:p w14:paraId="1CB7101A"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lastRenderedPageBreak/>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14:paraId="35F16639"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14:paraId="08EB7C11"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4D03461B"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 xml:space="preserve">в) земельный участок, на использование которого испрашивается разрешение, предоставлен физическому или юридическому лицу. </w:t>
      </w:r>
    </w:p>
    <w:p w14:paraId="11A560EA"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14:paraId="1083A217"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14:paraId="24EDFEDC"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14:paraId="595701BB"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в) в заявлении указана цель использования земель или земельного участка, не соответствующая назначению Объекта;</w:t>
      </w:r>
    </w:p>
    <w:p w14:paraId="79EA4B88" w14:textId="253095BA" w:rsidR="005D44F0" w:rsidRPr="00297CC7" w:rsidRDefault="005D44F0" w:rsidP="00297CC7">
      <w:pPr>
        <w:tabs>
          <w:tab w:val="num" w:pos="1155"/>
          <w:tab w:val="left" w:pos="1440"/>
          <w:tab w:val="left" w:pos="1560"/>
        </w:tabs>
        <w:ind w:firstLine="709"/>
        <w:rPr>
          <w:rFonts w:ascii="Times New Roman" w:hAnsi="Times New Roman"/>
        </w:rPr>
      </w:pPr>
      <w:r w:rsidRPr="00297CC7">
        <w:rPr>
          <w:rFonts w:ascii="Times New Roman" w:hAnsi="Times New Roman"/>
        </w:rPr>
        <w:t>г) земельный участок, на котором предполагается размещение Объектов, уже предоставлен на определенном праве физическому или юридическому лицу;</w:t>
      </w:r>
    </w:p>
    <w:p w14:paraId="2C609020" w14:textId="53ECC760" w:rsidR="005D44F0" w:rsidRPr="00297CC7" w:rsidRDefault="005D44F0" w:rsidP="00297CC7">
      <w:pPr>
        <w:tabs>
          <w:tab w:val="num" w:pos="1155"/>
          <w:tab w:val="left" w:pos="1440"/>
          <w:tab w:val="left" w:pos="1560"/>
        </w:tabs>
        <w:ind w:firstLine="709"/>
        <w:rPr>
          <w:rFonts w:ascii="Times New Roman" w:hAnsi="Times New Roman"/>
        </w:rPr>
      </w:pPr>
      <w:r w:rsidRPr="00297CC7">
        <w:rPr>
          <w:rFonts w:ascii="Times New Roman" w:hAnsi="Times New Roman"/>
        </w:rPr>
        <w:t>д) в отношении испрашиваемого для использования с целью размещения Объектов земельного участка Уполномоченным органом другому физическому или юридическому лицу уже выдано разрешение</w:t>
      </w:r>
      <w:r w:rsidR="008B2FA3" w:rsidRPr="00297CC7">
        <w:rPr>
          <w:rFonts w:ascii="Times New Roman" w:hAnsi="Times New Roman"/>
        </w:rPr>
        <w:t>;</w:t>
      </w:r>
    </w:p>
    <w:p w14:paraId="0F85EEE0"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е) размещение Объекта приведет к невозможности использования земельного участка в соответствии с его разрешенным использованием;</w:t>
      </w:r>
    </w:p>
    <w:p w14:paraId="2029B349" w14:textId="77777777" w:rsidR="004C3037" w:rsidRPr="00297CC7" w:rsidRDefault="004C3037" w:rsidP="00297CC7">
      <w:pPr>
        <w:tabs>
          <w:tab w:val="num" w:pos="1155"/>
          <w:tab w:val="left" w:pos="1440"/>
          <w:tab w:val="left" w:pos="1560"/>
        </w:tabs>
        <w:ind w:firstLine="709"/>
        <w:rPr>
          <w:rFonts w:ascii="Times New Roman" w:hAnsi="Times New Roman"/>
        </w:rPr>
      </w:pPr>
      <w:r w:rsidRPr="00297CC7">
        <w:rPr>
          <w:rFonts w:ascii="Times New Roman" w:hAnsi="Times New Roman"/>
        </w:rPr>
        <w:t>ж) размещаемые Объекты не соответствуют утвержденным документам территориального планирования;</w:t>
      </w:r>
    </w:p>
    <w:p w14:paraId="7ACFBBED" w14:textId="3DA9A0AA" w:rsidR="008B2FA3" w:rsidRPr="00297CC7" w:rsidRDefault="008B2FA3" w:rsidP="00297CC7">
      <w:pPr>
        <w:tabs>
          <w:tab w:val="num" w:pos="1155"/>
          <w:tab w:val="left" w:pos="1440"/>
          <w:tab w:val="left" w:pos="1560"/>
        </w:tabs>
        <w:ind w:firstLine="709"/>
        <w:rPr>
          <w:rFonts w:ascii="Times New Roman" w:hAnsi="Times New Roman"/>
        </w:rPr>
      </w:pPr>
      <w:proofErr w:type="gramStart"/>
      <w:r w:rsidRPr="00297CC7">
        <w:rPr>
          <w:rFonts w:ascii="Times New Roman" w:hAnsi="Times New Roman"/>
        </w:rPr>
        <w:t>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п. п. 2.2, 2.3 раздела II настоящего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w:t>
      </w:r>
      <w:proofErr w:type="gramEnd"/>
      <w:r w:rsidRPr="00297CC7">
        <w:rPr>
          <w:rFonts w:ascii="Times New Roman" w:hAnsi="Times New Roman"/>
        </w:rPr>
        <w:t xml:space="preserve"> Департамента имущественных и земельных отношений Воронежской обл. от 02.07.2015 № 1111;</w:t>
      </w:r>
    </w:p>
    <w:p w14:paraId="0E696D16" w14:textId="1E41101B" w:rsidR="005D44F0" w:rsidRDefault="005D44F0" w:rsidP="00297CC7">
      <w:pPr>
        <w:autoSpaceDE w:val="0"/>
        <w:autoSpaceDN w:val="0"/>
        <w:adjustRightInd w:val="0"/>
        <w:ind w:firstLine="709"/>
        <w:rPr>
          <w:rFonts w:ascii="Times New Roman" w:hAnsi="Times New Roman"/>
        </w:rPr>
      </w:pPr>
      <w:proofErr w:type="gramStart"/>
      <w:r w:rsidRPr="00297CC7">
        <w:rPr>
          <w:rFonts w:ascii="Times New Roman" w:hAnsi="Times New Roman"/>
        </w:rPr>
        <w:t>и) в заявлении указан срок, превышающий сроки, установленные пунктом 3.6.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14:paraId="4113AFCE" w14:textId="77777777" w:rsidR="00BF7493" w:rsidRPr="00297CC7" w:rsidRDefault="00BF7493" w:rsidP="00297CC7">
      <w:pPr>
        <w:autoSpaceDE w:val="0"/>
        <w:autoSpaceDN w:val="0"/>
        <w:adjustRightInd w:val="0"/>
        <w:ind w:firstLine="709"/>
        <w:rPr>
          <w:rFonts w:ascii="Times New Roman" w:hAnsi="Times New Roman"/>
        </w:rPr>
      </w:pPr>
    </w:p>
    <w:p w14:paraId="7D8A8D60" w14:textId="2F42F426"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2.9. Размер платы, взимаемой с заявителя при предоставлении муниципальной услуги.</w:t>
      </w:r>
    </w:p>
    <w:p w14:paraId="475E9868"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Муниципальная услуга предоставляется на безвозмездной основе.  </w:t>
      </w:r>
    </w:p>
    <w:p w14:paraId="1309A36D" w14:textId="14834E8E"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 xml:space="preserve">2.9.1. </w:t>
      </w:r>
      <w:proofErr w:type="gramStart"/>
      <w:r w:rsidRPr="00297CC7">
        <w:rPr>
          <w:rFonts w:ascii="Times New Roman" w:hAnsi="Times New Roman"/>
        </w:rPr>
        <w:t xml:space="preserve">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за плату, за исключением лиц, указанных в п. 2 ст. 39.9, п. 2 ст. </w:t>
      </w:r>
      <w:r w:rsidRPr="00297CC7">
        <w:rPr>
          <w:rFonts w:ascii="Times New Roman" w:hAnsi="Times New Roman"/>
        </w:rPr>
        <w:lastRenderedPageBreak/>
        <w:t>39.10 Земельного кодекса Российской Федерации, физических лиц, обратившихся с заявлением о размещении элементов благоустройства территории, в том числе малых архитектурных форм, в целях личного пользования на землях</w:t>
      </w:r>
      <w:proofErr w:type="gramEnd"/>
      <w:r w:rsidRPr="00297CC7">
        <w:rPr>
          <w:rFonts w:ascii="Times New Roman" w:hAnsi="Times New Roman"/>
        </w:rPr>
        <w:t xml:space="preserve"> </w:t>
      </w:r>
      <w:proofErr w:type="gramStart"/>
      <w:r w:rsidRPr="00297CC7">
        <w:rPr>
          <w:rFonts w:ascii="Times New Roman" w:hAnsi="Times New Roman"/>
        </w:rPr>
        <w:t>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газораспределительных организаций, обратившихся с заявлением о размещении газопровода давлением до 1,2 МПа, для размещения которого не требуется разрешение на строительство, в целях подключения (технологического присоединения) объекта индивидуального жилищного строительства к газораспределительным сетям, лиц, обратившихся с заявлением о размещении элементов благоустройства территории</w:t>
      </w:r>
      <w:proofErr w:type="gramEnd"/>
      <w:r w:rsidRPr="00297CC7">
        <w:rPr>
          <w:rFonts w:ascii="Times New Roman" w:hAnsi="Times New Roman"/>
        </w:rPr>
        <w:t>, в целях расположения мест (площадок) для размещения твердых коммунальных отходов, а также лиц, обратившихся с заявлением о размещении элементов благоустройства территории, в целях размещения парковки общего пользования</w:t>
      </w:r>
      <w:r w:rsidR="00BF7493">
        <w:rPr>
          <w:rFonts w:ascii="Times New Roman" w:hAnsi="Times New Roman"/>
        </w:rPr>
        <w:t>.</w:t>
      </w:r>
    </w:p>
    <w:p w14:paraId="73CF57AC" w14:textId="3142270C"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2.9.2. Плата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подлежит внесению</w:t>
      </w:r>
      <w:r w:rsidR="00BF7493">
        <w:rPr>
          <w:rFonts w:ascii="Times New Roman" w:hAnsi="Times New Roman"/>
        </w:rPr>
        <w:t>.</w:t>
      </w:r>
    </w:p>
    <w:p w14:paraId="746361D5" w14:textId="5A0E93CF" w:rsidR="00F9067C" w:rsidRDefault="00F9067C" w:rsidP="00297CC7">
      <w:pPr>
        <w:tabs>
          <w:tab w:val="left" w:pos="1440"/>
          <w:tab w:val="left" w:pos="1560"/>
        </w:tabs>
        <w:ind w:firstLine="709"/>
        <w:rPr>
          <w:rFonts w:ascii="Times New Roman" w:hAnsi="Times New Roman"/>
        </w:rPr>
      </w:pPr>
      <w:r w:rsidRPr="00297CC7">
        <w:rPr>
          <w:rFonts w:ascii="Times New Roman" w:hAnsi="Times New Roman"/>
        </w:rPr>
        <w:t xml:space="preserve">2.9.3. </w:t>
      </w:r>
      <w:proofErr w:type="gramStart"/>
      <w:r w:rsidRPr="00297CC7">
        <w:rPr>
          <w:rFonts w:ascii="Times New Roman" w:hAnsi="Times New Roman"/>
        </w:rPr>
        <w:t>Размер платы за использование земель или земельных участков без их предоставления и установления сервитутов с целью размещения Объекта, определяется по формуле, установленной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F7493">
        <w:rPr>
          <w:rFonts w:ascii="Times New Roman" w:hAnsi="Times New Roman"/>
        </w:rPr>
        <w:t>.</w:t>
      </w:r>
      <w:proofErr w:type="gramEnd"/>
    </w:p>
    <w:p w14:paraId="7C496488" w14:textId="77777777" w:rsidR="00AA5F1B" w:rsidRPr="00297CC7" w:rsidRDefault="00AA5F1B" w:rsidP="00297CC7">
      <w:pPr>
        <w:tabs>
          <w:tab w:val="left" w:pos="1440"/>
          <w:tab w:val="left" w:pos="1560"/>
        </w:tabs>
        <w:ind w:firstLine="709"/>
        <w:rPr>
          <w:rFonts w:ascii="Times New Roman" w:hAnsi="Times New Roman"/>
        </w:rPr>
      </w:pPr>
    </w:p>
    <w:p w14:paraId="23AD2E6D" w14:textId="77777777" w:rsidR="004C3037" w:rsidRPr="00297CC7" w:rsidRDefault="004C3037" w:rsidP="00297CC7">
      <w:pPr>
        <w:tabs>
          <w:tab w:val="left" w:pos="1440"/>
          <w:tab w:val="left" w:pos="1560"/>
        </w:tabs>
        <w:ind w:firstLine="709"/>
        <w:rPr>
          <w:rFonts w:ascii="Times New Roman" w:hAnsi="Times New Roman"/>
        </w:rPr>
      </w:pPr>
      <w:r w:rsidRPr="00297CC7">
        <w:rPr>
          <w:rFonts w:ascii="Times New Roman" w:hAnsi="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5DAE3CA" w14:textId="77777777"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9618E34" w14:textId="26A2AAAC" w:rsidR="004C3037" w:rsidRDefault="004C3037" w:rsidP="00297CC7">
      <w:pPr>
        <w:autoSpaceDE w:val="0"/>
        <w:autoSpaceDN w:val="0"/>
        <w:adjustRightInd w:val="0"/>
        <w:ind w:firstLine="709"/>
        <w:rPr>
          <w:rFonts w:ascii="Times New Roman" w:hAnsi="Times New Roman"/>
        </w:rPr>
      </w:pPr>
      <w:r w:rsidRPr="00297CC7">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97A464D" w14:textId="77777777" w:rsidR="00AA5F1B" w:rsidRPr="00297CC7" w:rsidRDefault="00AA5F1B" w:rsidP="00297CC7">
      <w:pPr>
        <w:autoSpaceDE w:val="0"/>
        <w:autoSpaceDN w:val="0"/>
        <w:adjustRightInd w:val="0"/>
        <w:ind w:firstLine="709"/>
        <w:rPr>
          <w:rFonts w:ascii="Times New Roman" w:hAnsi="Times New Roman"/>
        </w:rPr>
      </w:pPr>
    </w:p>
    <w:p w14:paraId="2E994838" w14:textId="77777777" w:rsidR="004C3037" w:rsidRPr="00297CC7" w:rsidRDefault="004C3037" w:rsidP="00297CC7">
      <w:pPr>
        <w:tabs>
          <w:tab w:val="left" w:pos="1560"/>
        </w:tabs>
        <w:ind w:firstLine="709"/>
        <w:rPr>
          <w:rFonts w:ascii="Times New Roman" w:hAnsi="Times New Roman"/>
        </w:rPr>
      </w:pPr>
      <w:r w:rsidRPr="00297CC7">
        <w:rPr>
          <w:rFonts w:ascii="Times New Roman" w:hAnsi="Times New Roman"/>
        </w:rPr>
        <w:t>2.11. Срок регистрации запроса заявителя о предоставлении муниципальной услуги.</w:t>
      </w:r>
    </w:p>
    <w:p w14:paraId="49745267" w14:textId="72E7CC30" w:rsidR="004C3037" w:rsidRDefault="004C3037" w:rsidP="00297CC7">
      <w:pPr>
        <w:tabs>
          <w:tab w:val="num" w:pos="1155"/>
          <w:tab w:val="left" w:pos="1560"/>
        </w:tabs>
        <w:ind w:firstLine="709"/>
        <w:rPr>
          <w:rFonts w:ascii="Times New Roman" w:hAnsi="Times New Roman"/>
        </w:rPr>
      </w:pPr>
      <w:r w:rsidRPr="00297CC7">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19153EF" w14:textId="77777777" w:rsidR="00AA5F1B" w:rsidRPr="00297CC7" w:rsidRDefault="00AA5F1B" w:rsidP="00297CC7">
      <w:pPr>
        <w:tabs>
          <w:tab w:val="num" w:pos="1155"/>
          <w:tab w:val="left" w:pos="1560"/>
        </w:tabs>
        <w:ind w:firstLine="709"/>
        <w:rPr>
          <w:rFonts w:ascii="Times New Roman" w:hAnsi="Times New Roman"/>
        </w:rPr>
      </w:pPr>
    </w:p>
    <w:p w14:paraId="0E8A0CE4" w14:textId="77777777" w:rsidR="004C3037" w:rsidRPr="00297CC7" w:rsidRDefault="004C3037" w:rsidP="00297CC7">
      <w:pPr>
        <w:tabs>
          <w:tab w:val="left" w:pos="1560"/>
        </w:tabs>
        <w:ind w:firstLine="709"/>
        <w:rPr>
          <w:rFonts w:ascii="Times New Roman" w:hAnsi="Times New Roman"/>
        </w:rPr>
      </w:pPr>
      <w:r w:rsidRPr="00297CC7">
        <w:rPr>
          <w:rFonts w:ascii="Times New Roman" w:hAnsi="Times New Roman"/>
        </w:rPr>
        <w:t>2.12. Требования к помещениям, в которых предоставляется муниципальная услуга.</w:t>
      </w:r>
    </w:p>
    <w:p w14:paraId="611D47A4"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3B523CFD"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CFA8AA7"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2A61338"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083C0A10"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Доступ заявителей к парковочным местам является бесплатным.</w:t>
      </w:r>
    </w:p>
    <w:p w14:paraId="025ABC91"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6E00B55B"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lastRenderedPageBreak/>
        <w:t>2.12.4. Места информирования, предназначенные для ознакомления заявителей с информационными материалами, оборудуются:</w:t>
      </w:r>
    </w:p>
    <w:p w14:paraId="2C3A441F"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информационными стендами, на которых размещается визуальная и текстовая информация;</w:t>
      </w:r>
    </w:p>
    <w:p w14:paraId="52541E92"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стульями и столами для оформления документов.</w:t>
      </w:r>
    </w:p>
    <w:p w14:paraId="0025A18F"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К информационным стендам должна быть обеспечена возможность свободного доступа граждан.</w:t>
      </w:r>
    </w:p>
    <w:p w14:paraId="3EB3883F"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087EB38E"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7FBB0834"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536A6E1"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CACE678" w14:textId="77777777" w:rsidR="009C712B" w:rsidRPr="00297CC7" w:rsidRDefault="009C712B" w:rsidP="00297CC7">
      <w:pPr>
        <w:pStyle w:val="a7"/>
        <w:ind w:left="0" w:firstLine="709"/>
        <w:rPr>
          <w:rFonts w:ascii="Times New Roman" w:hAnsi="Times New Roman"/>
        </w:rPr>
      </w:pPr>
      <w:r w:rsidRPr="00297CC7">
        <w:rPr>
          <w:rFonts w:ascii="Times New Roman" w:hAnsi="Times New Roman"/>
        </w:rPr>
        <w:t>2.12.6. Требования к обеспечению условий доступности муниципальных услуг для инвалидов.</w:t>
      </w:r>
    </w:p>
    <w:p w14:paraId="70127689" w14:textId="77777777" w:rsidR="009C712B" w:rsidRPr="00297CC7" w:rsidRDefault="009C712B" w:rsidP="00297CC7">
      <w:pPr>
        <w:pStyle w:val="a7"/>
        <w:ind w:left="0" w:firstLine="709"/>
        <w:rPr>
          <w:rFonts w:ascii="Times New Roman" w:hAnsi="Times New Roman"/>
        </w:rPr>
      </w:pPr>
      <w:proofErr w:type="gramStart"/>
      <w:r w:rsidRPr="00297CC7">
        <w:rPr>
          <w:rFonts w:ascii="Times New Roman" w:hAnsi="Times New Roman"/>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14:paraId="0F5A6A05" w14:textId="7F4DD375" w:rsidR="009C712B" w:rsidRDefault="009C712B" w:rsidP="00297CC7">
      <w:pPr>
        <w:pStyle w:val="a7"/>
        <w:ind w:left="0" w:firstLine="709"/>
        <w:rPr>
          <w:rFonts w:ascii="Times New Roman" w:hAnsi="Times New Roman"/>
        </w:rPr>
      </w:pPr>
      <w:r w:rsidRPr="00297CC7">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297CC7">
        <w:rPr>
          <w:rFonts w:ascii="Times New Roman" w:hAnsi="Times New Roman"/>
        </w:rPr>
        <w:t>орган, предоставляющий муниципальную услугу обеспечивает</w:t>
      </w:r>
      <w:proofErr w:type="gramEnd"/>
      <w:r w:rsidRPr="00297CC7">
        <w:rPr>
          <w:rFonts w:ascii="Times New Roman" w:hAnsi="Times New Roman"/>
        </w:rPr>
        <w:t xml:space="preserve"> предоставление муниципальной услуги по месту жительства инвалида</w:t>
      </w:r>
      <w:r w:rsidR="00BF7493">
        <w:rPr>
          <w:rFonts w:ascii="Times New Roman" w:hAnsi="Times New Roman"/>
        </w:rPr>
        <w:t>.</w:t>
      </w:r>
    </w:p>
    <w:p w14:paraId="67B63553" w14:textId="77777777" w:rsidR="00AA5F1B" w:rsidRPr="00297CC7" w:rsidRDefault="00AA5F1B" w:rsidP="00297CC7">
      <w:pPr>
        <w:pStyle w:val="a7"/>
        <w:ind w:left="0" w:firstLine="709"/>
        <w:rPr>
          <w:rFonts w:ascii="Times New Roman" w:hAnsi="Times New Roman"/>
        </w:rPr>
      </w:pPr>
    </w:p>
    <w:p w14:paraId="1AA20C39"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2.13. Показатели доступности и качества муниципальной услуги.</w:t>
      </w:r>
    </w:p>
    <w:p w14:paraId="55BBA858"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2.13.1. Показателями доступности муниципальной услуги являются:</w:t>
      </w:r>
    </w:p>
    <w:p w14:paraId="1B36164E"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05027C1E"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оборудование мест ожидания в органе предоставляющего услугу доступными местами общего пользования;</w:t>
      </w:r>
    </w:p>
    <w:p w14:paraId="4B602CD7"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xml:space="preserve">- оборудование мест ожидания и мест приема </w:t>
      </w:r>
      <w:proofErr w:type="gramStart"/>
      <w:r w:rsidRPr="00297CC7">
        <w:rPr>
          <w:rFonts w:ascii="Times New Roman" w:hAnsi="Times New Roman"/>
        </w:rPr>
        <w:t>заявителей</w:t>
      </w:r>
      <w:proofErr w:type="gramEnd"/>
      <w:r w:rsidRPr="00297CC7">
        <w:rPr>
          <w:rFonts w:ascii="Times New Roman" w:hAnsi="Times New Roman"/>
        </w:rPr>
        <w:t xml:space="preserve"> в органе предоставляющего услугу стульями, столами (стойками) для возможности оформления документов;</w:t>
      </w:r>
    </w:p>
    <w:p w14:paraId="43A518CF"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соблюдение графика работы органа предоставляющего услугу;</w:t>
      </w:r>
    </w:p>
    <w:p w14:paraId="2FB59BD6"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65282407"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возможность получения муниципальной услуги в многофункциональном центре;</w:t>
      </w:r>
    </w:p>
    <w:p w14:paraId="4FFAFEBA"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0B0BC5"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2.13.2. Показателями качества муниципальной услуги являются:</w:t>
      </w:r>
    </w:p>
    <w:p w14:paraId="21CF7B7B"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lastRenderedPageBreak/>
        <w:t>- полнота предоставления муниципальной услуги в соответствии с требованиями настоящего административного регламента;</w:t>
      </w:r>
    </w:p>
    <w:p w14:paraId="2FC0DB5A"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соблюдение сроков предоставления муниципальной услуги;</w:t>
      </w:r>
    </w:p>
    <w:p w14:paraId="14ABD1FB" w14:textId="54289AE0" w:rsidR="004C303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4CA6887" w14:textId="77777777" w:rsidR="00AA5F1B" w:rsidRPr="00297CC7" w:rsidRDefault="00AA5F1B" w:rsidP="00297CC7">
      <w:pPr>
        <w:tabs>
          <w:tab w:val="left" w:pos="1560"/>
        </w:tabs>
        <w:autoSpaceDE w:val="0"/>
        <w:autoSpaceDN w:val="0"/>
        <w:adjustRightInd w:val="0"/>
        <w:ind w:firstLine="709"/>
        <w:rPr>
          <w:rFonts w:ascii="Times New Roman" w:hAnsi="Times New Roman"/>
        </w:rPr>
      </w:pPr>
    </w:p>
    <w:p w14:paraId="1EA34C33"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9AEF4F9"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297CC7">
        <w:rPr>
          <w:rFonts w:ascii="Times New Roman" w:hAnsi="Times New Roman"/>
          <w:vertAlign w:val="superscript"/>
        </w:rPr>
        <w:t>1</w:t>
      </w:r>
      <w:proofErr w:type="gramEnd"/>
      <w:r w:rsidRPr="00297CC7">
        <w:rPr>
          <w:rFonts w:ascii="Times New Roman" w:hAnsi="Times New Roman"/>
        </w:rPr>
        <w:t>.</w:t>
      </w:r>
    </w:p>
    <w:p w14:paraId="47F8FA5B"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35A93F50"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14:paraId="38EEBA21" w14:textId="77777777" w:rsidR="004C3037" w:rsidRPr="00297CC7" w:rsidRDefault="004C3037" w:rsidP="00297CC7">
      <w:pPr>
        <w:tabs>
          <w:tab w:val="left" w:pos="1560"/>
        </w:tabs>
        <w:autoSpaceDE w:val="0"/>
        <w:autoSpaceDN w:val="0"/>
        <w:adjustRightInd w:val="0"/>
        <w:ind w:firstLine="709"/>
        <w:rPr>
          <w:rFonts w:ascii="Times New Roman" w:hAnsi="Times New Roman"/>
        </w:rPr>
      </w:pPr>
      <w:r w:rsidRPr="00297CC7">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14:paraId="39674434" w14:textId="77777777" w:rsidR="004C3037" w:rsidRPr="00297CC7" w:rsidRDefault="004C3037" w:rsidP="00297CC7">
      <w:pPr>
        <w:tabs>
          <w:tab w:val="left" w:pos="1560"/>
        </w:tabs>
        <w:autoSpaceDE w:val="0"/>
        <w:autoSpaceDN w:val="0"/>
        <w:adjustRightInd w:val="0"/>
        <w:ind w:firstLine="709"/>
        <w:rPr>
          <w:rFonts w:ascii="Times New Roman" w:hAnsi="Times New Roman"/>
        </w:rPr>
      </w:pPr>
    </w:p>
    <w:p w14:paraId="49B04BEB"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r w:rsidRPr="00297CC7">
        <w:rPr>
          <w:rFonts w:ascii="Times New Roman" w:hAnsi="Times New Roman"/>
        </w:rPr>
        <w:t xml:space="preserve">3. </w:t>
      </w:r>
      <w:r w:rsidRPr="00297CC7">
        <w:rPr>
          <w:rFonts w:ascii="Times New Roman" w:hAnsi="Times New Roman"/>
          <w:lang w:val="en-US"/>
        </w:rPr>
        <w:t>C</w:t>
      </w:r>
      <w:r w:rsidRPr="00297CC7">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0B5D45B9"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14:paraId="14488B66"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3.1. Исчерпывающий перечень административных процедур.</w:t>
      </w:r>
    </w:p>
    <w:p w14:paraId="3E187C94"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3.1.1. Предоставление муниципальной услуги включает в себя следующие административные процедуры:</w:t>
      </w:r>
    </w:p>
    <w:p w14:paraId="4C702044"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прием и регистрация заявления и прилагаемых к нему документов;</w:t>
      </w:r>
    </w:p>
    <w:p w14:paraId="0492BD21"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14:paraId="0C6E4819"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14:paraId="11BBD15C" w14:textId="77777777" w:rsidR="00461FDA" w:rsidRDefault="00461FDA"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48C5DA9A" w14:textId="42715AF9"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 Прием и регистрация заявления и прилагаемых к нему документов.</w:t>
      </w:r>
    </w:p>
    <w:p w14:paraId="69601AB0" w14:textId="68CDC026" w:rsidR="004C3037" w:rsidRPr="00297CC7" w:rsidRDefault="008B2FA3"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3.2.1. </w:t>
      </w:r>
      <w:proofErr w:type="gramStart"/>
      <w:r w:rsidRPr="00297CC7">
        <w:rPr>
          <w:rFonts w:ascii="Times New Roman" w:hAnsi="Times New Roman"/>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или в форме электронного документа с использованием Единого портала и (или) Регионального портала</w:t>
      </w:r>
      <w:r w:rsidR="00BF7493">
        <w:rPr>
          <w:rFonts w:ascii="Times New Roman" w:hAnsi="Times New Roman"/>
        </w:rPr>
        <w:t>.</w:t>
      </w:r>
      <w:proofErr w:type="gramEnd"/>
    </w:p>
    <w:p w14:paraId="26ECBC7D"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6307C62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14:paraId="3C4894BD"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 сверяет копии документов с их подлинниками, </w:t>
      </w:r>
      <w:proofErr w:type="gramStart"/>
      <w:r w:rsidRPr="00297CC7">
        <w:rPr>
          <w:rFonts w:ascii="Times New Roman" w:hAnsi="Times New Roman"/>
        </w:rPr>
        <w:t>заверяет их и возвращает</w:t>
      </w:r>
      <w:proofErr w:type="gramEnd"/>
      <w:r w:rsidRPr="00297CC7">
        <w:rPr>
          <w:rFonts w:ascii="Times New Roman" w:hAnsi="Times New Roman"/>
        </w:rPr>
        <w:t xml:space="preserve"> подлинники заявителю;</w:t>
      </w:r>
    </w:p>
    <w:p w14:paraId="477EEBB4"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 выдает заявителю расписку (Приложение № 3 к настоящему административному </w:t>
      </w:r>
      <w:r w:rsidRPr="00297CC7">
        <w:rPr>
          <w:rFonts w:ascii="Times New Roman" w:hAnsi="Times New Roman"/>
        </w:rPr>
        <w:lastRenderedPageBreak/>
        <w:t>регламенту) в получении документов с указанием их перечня и даты получения.</w:t>
      </w:r>
    </w:p>
    <w:p w14:paraId="6B253872"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3.2.4. </w:t>
      </w:r>
      <w:proofErr w:type="gramStart"/>
      <w:r w:rsidRPr="00297CC7">
        <w:rPr>
          <w:rFonts w:ascii="Times New Roman" w:hAnsi="Times New Roman"/>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14:paraId="0DF3686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4DF7E133"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14:paraId="39872F74"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3.2.7. </w:t>
      </w:r>
      <w:proofErr w:type="gramStart"/>
      <w:r w:rsidRPr="00297CC7">
        <w:rPr>
          <w:rFonts w:ascii="Times New Roman" w:hAnsi="Times New Roman"/>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14:paraId="12344B63"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B3CCB0F"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3.2.8. </w:t>
      </w:r>
      <w:proofErr w:type="gramStart"/>
      <w:r w:rsidRPr="00297CC7">
        <w:rPr>
          <w:rFonts w:ascii="Times New Roman" w:hAnsi="Times New Roman"/>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14:paraId="66470432"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3.2.9. </w:t>
      </w:r>
      <w:proofErr w:type="gramStart"/>
      <w:r w:rsidRPr="00297CC7">
        <w:rPr>
          <w:rFonts w:ascii="Times New Roman" w:hAnsi="Times New Roman"/>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w:t>
      </w:r>
      <w:proofErr w:type="gramEnd"/>
      <w:r w:rsidRPr="00297CC7">
        <w:rPr>
          <w:rFonts w:ascii="Times New Roman" w:hAnsi="Times New Roman"/>
        </w:rPr>
        <w:t xml:space="preserve"> представления такого заявления уведомляет заявителя о наличии препятствий к принятию документов, возвращает документы, </w:t>
      </w:r>
      <w:proofErr w:type="gramStart"/>
      <w:r w:rsidRPr="00297CC7">
        <w:rPr>
          <w:rFonts w:ascii="Times New Roman" w:hAnsi="Times New Roman"/>
        </w:rPr>
        <w:t>объясняет заявителю содержание выявленных недостатков в представленных документах и предлагает</w:t>
      </w:r>
      <w:proofErr w:type="gramEnd"/>
      <w:r w:rsidRPr="00297CC7">
        <w:rPr>
          <w:rFonts w:ascii="Times New Roman" w:hAnsi="Times New Roman"/>
        </w:rPr>
        <w:t xml:space="preserve"> принять меры по их устранению.</w:t>
      </w:r>
    </w:p>
    <w:p w14:paraId="4D78D4D8"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2F8A44C7" w14:textId="5418E520" w:rsidR="004C303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3.2.11. Максимальный срок исполнения административной процедуры -1 календарный день.</w:t>
      </w:r>
    </w:p>
    <w:p w14:paraId="5A1ACD8C" w14:textId="77777777" w:rsidR="00AA5F1B" w:rsidRPr="00297CC7" w:rsidRDefault="00AA5F1B"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667D45C1"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14:paraId="6EE9F78B"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14:paraId="20CA880F" w14:textId="77777777" w:rsidR="004C3037" w:rsidRPr="00326075"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3.3.2. Специалист, ответственный за предоставление муниципальной услуги, в срок, не превышающий пять календарных дней с момента подачи заявления, запрашивает </w:t>
      </w:r>
      <w:r w:rsidRPr="00326075">
        <w:rPr>
          <w:rFonts w:ascii="Times New Roman" w:hAnsi="Times New Roman"/>
        </w:rPr>
        <w:t>документы путем направления межведомственных запросов:</w:t>
      </w:r>
    </w:p>
    <w:p w14:paraId="14D264F8" w14:textId="7D78146D" w:rsidR="004C3037" w:rsidRPr="00326075"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326075">
        <w:rPr>
          <w:rFonts w:ascii="Times New Roman" w:hAnsi="Times New Roman"/>
        </w:rPr>
        <w:t xml:space="preserve">1) в </w:t>
      </w:r>
      <w:r w:rsidR="00326075" w:rsidRPr="00326075">
        <w:rPr>
          <w:rFonts w:ascii="Times New Roman" w:hAnsi="Times New Roman"/>
        </w:rPr>
        <w:t xml:space="preserve">Управлении Федеральной службы государственной регистрации, кадастра и картографии по Воронежской области </w:t>
      </w:r>
      <w:r w:rsidRPr="00326075">
        <w:rPr>
          <w:rFonts w:ascii="Times New Roman" w:hAnsi="Times New Roman"/>
        </w:rPr>
        <w:t xml:space="preserve">с целью получения выписок из Единого государственного реестра прав на недвижимое имущество и сделок с ним о </w:t>
      </w:r>
      <w:r w:rsidRPr="00326075">
        <w:rPr>
          <w:rFonts w:ascii="Times New Roman" w:hAnsi="Times New Roman"/>
        </w:rPr>
        <w:lastRenderedPageBreak/>
        <w:t>зарегистрированных правах на объект недвижимости;</w:t>
      </w:r>
    </w:p>
    <w:p w14:paraId="66783670" w14:textId="733C6071"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326075">
        <w:rPr>
          <w:rFonts w:ascii="Times New Roman" w:hAnsi="Times New Roman"/>
        </w:rPr>
        <w:t xml:space="preserve">2) в </w:t>
      </w:r>
      <w:r w:rsidR="00326075" w:rsidRPr="00326075">
        <w:rPr>
          <w:rFonts w:ascii="Times New Roman" w:hAnsi="Times New Roman"/>
        </w:rPr>
        <w:t xml:space="preserve">Управлении Федеральной службы государственной регистрации, кадастра и картографии по Воронежской области </w:t>
      </w:r>
      <w:r w:rsidRPr="00326075">
        <w:rPr>
          <w:rFonts w:ascii="Times New Roman" w:hAnsi="Times New Roman"/>
        </w:rPr>
        <w:t>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14:paraId="2CCD574E"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14:paraId="5C9B2566"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14:paraId="46F6A0A2"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7E7D33E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43C0E17"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w:t>
      </w:r>
      <w:proofErr w:type="gramStart"/>
      <w:r w:rsidRPr="00297CC7">
        <w:rPr>
          <w:rFonts w:ascii="Times New Roman" w:hAnsi="Times New Roman"/>
        </w:rPr>
        <w:t>государственных</w:t>
      </w:r>
      <w:proofErr w:type="gramEnd"/>
      <w:r w:rsidRPr="00297CC7">
        <w:rPr>
          <w:rFonts w:ascii="Times New Roman" w:hAnsi="Times New Roman"/>
        </w:rPr>
        <w:t xml:space="preserve"> и муниципальных услуг».</w:t>
      </w:r>
    </w:p>
    <w:p w14:paraId="2EF5499F"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14:paraId="13161442"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14:paraId="5113E3FE" w14:textId="77777777" w:rsidR="00F9067C" w:rsidRPr="00297CC7" w:rsidRDefault="00F9067C" w:rsidP="00297CC7">
      <w:pPr>
        <w:autoSpaceDE w:val="0"/>
        <w:autoSpaceDN w:val="0"/>
        <w:adjustRightInd w:val="0"/>
        <w:ind w:firstLine="709"/>
        <w:rPr>
          <w:rFonts w:ascii="Times New Roman" w:hAnsi="Times New Roman"/>
        </w:rPr>
      </w:pPr>
      <w:r w:rsidRPr="00297CC7">
        <w:rPr>
          <w:rFonts w:ascii="Times New Roman" w:hAnsi="Times New Roman"/>
        </w:rPr>
        <w:t>Постановление о выдаче разрешения на использование земель или земельного участка должно содержать:</w:t>
      </w:r>
    </w:p>
    <w:p w14:paraId="031E7413"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14:paraId="4257A67D" w14:textId="77777777" w:rsidR="00F9067C" w:rsidRPr="00297CC7" w:rsidRDefault="00F9067C" w:rsidP="00297CC7">
      <w:pPr>
        <w:autoSpaceDE w:val="0"/>
        <w:autoSpaceDN w:val="0"/>
        <w:adjustRightInd w:val="0"/>
        <w:ind w:firstLine="709"/>
        <w:rPr>
          <w:rFonts w:ascii="Times New Roman" w:hAnsi="Times New Roman"/>
        </w:rPr>
      </w:pPr>
      <w:proofErr w:type="gramStart"/>
      <w:r w:rsidRPr="00297CC7">
        <w:rPr>
          <w:rFonts w:ascii="Times New Roman" w:hAnsi="Times New Roman"/>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14:paraId="379ADBFC" w14:textId="6C602B17" w:rsidR="00F9067C" w:rsidRPr="00297CC7" w:rsidRDefault="00F9067C" w:rsidP="00297CC7">
      <w:pPr>
        <w:tabs>
          <w:tab w:val="left" w:pos="1440"/>
          <w:tab w:val="left" w:pos="1560"/>
        </w:tabs>
        <w:ind w:firstLine="709"/>
        <w:rPr>
          <w:rFonts w:ascii="Times New Roman" w:hAnsi="Times New Roman"/>
        </w:rPr>
      </w:pPr>
      <w:proofErr w:type="gramStart"/>
      <w:r w:rsidRPr="00297CC7">
        <w:rPr>
          <w:rFonts w:ascii="Times New Roman" w:hAnsi="Times New Roman"/>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w:t>
      </w:r>
      <w:r w:rsidRPr="00297CC7">
        <w:rPr>
          <w:rFonts w:ascii="Times New Roman" w:hAnsi="Times New Roman"/>
        </w:rPr>
        <w:lastRenderedPageBreak/>
        <w:t>статьи 23 Лесного</w:t>
      </w:r>
      <w:proofErr w:type="gramEnd"/>
      <w:r w:rsidRPr="00297CC7">
        <w:rPr>
          <w:rFonts w:ascii="Times New Roman" w:hAnsi="Times New Roman"/>
        </w:rPr>
        <w:t xml:space="preserve"> кодекса Российской Федерации), в отношении которых выдается разрешение, за исключением случаев, если запрет на рубку и (</w:t>
      </w:r>
      <w:proofErr w:type="gramStart"/>
      <w:r w:rsidRPr="00297CC7">
        <w:rPr>
          <w:rFonts w:ascii="Times New Roman" w:hAnsi="Times New Roman"/>
        </w:rPr>
        <w:t xml:space="preserve">или) </w:t>
      </w:r>
      <w:proofErr w:type="gramEnd"/>
      <w:r w:rsidRPr="00297CC7">
        <w:rPr>
          <w:rFonts w:ascii="Times New Roman" w:hAnsi="Times New Roman"/>
        </w:rPr>
        <w:t>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абзаца 4 пункта 2.6.1.1. настоящего Регламента)</w:t>
      </w:r>
      <w:r w:rsidR="00BF7493">
        <w:rPr>
          <w:rFonts w:ascii="Times New Roman" w:hAnsi="Times New Roman"/>
        </w:rPr>
        <w:t>.</w:t>
      </w:r>
    </w:p>
    <w:p w14:paraId="4AF62378" w14:textId="773C5795"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w:t>
      </w:r>
      <w:r w:rsidR="00297CC7">
        <w:rPr>
          <w:rFonts w:ascii="Times New Roman" w:hAnsi="Times New Roman"/>
        </w:rPr>
        <w:t>Старинского</w:t>
      </w:r>
      <w:r w:rsidRPr="00297CC7">
        <w:rPr>
          <w:rFonts w:ascii="Times New Roman" w:hAnsi="Times New Roman"/>
        </w:rPr>
        <w:t xml:space="preserve"> сельского поселения </w:t>
      </w:r>
      <w:r w:rsidR="00297CC7">
        <w:rPr>
          <w:rFonts w:ascii="Times New Roman" w:hAnsi="Times New Roman"/>
          <w:bCs/>
        </w:rPr>
        <w:t>Каширского</w:t>
      </w:r>
      <w:r w:rsidRPr="00297CC7">
        <w:rPr>
          <w:rFonts w:ascii="Times New Roman" w:hAnsi="Times New Roman"/>
          <w:bCs/>
        </w:rPr>
        <w:t xml:space="preserve"> муниципального района Воронежской области</w:t>
      </w:r>
      <w:r w:rsidRPr="00297CC7">
        <w:rPr>
          <w:rFonts w:ascii="Times New Roman" w:hAnsi="Times New Roman"/>
        </w:rPr>
        <w:t xml:space="preserve"> и его регистрацию.</w:t>
      </w:r>
    </w:p>
    <w:p w14:paraId="5FBB9306"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14:paraId="3A04449E"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roofErr w:type="gramStart"/>
      <w:r w:rsidRPr="00297CC7">
        <w:rPr>
          <w:rFonts w:ascii="Times New Roman" w:hAnsi="Times New Roman"/>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w:t>
      </w:r>
      <w:proofErr w:type="gramEnd"/>
      <w:r w:rsidRPr="00297CC7">
        <w:rPr>
          <w:rFonts w:ascii="Times New Roman" w:hAnsi="Times New Roman"/>
        </w:rPr>
        <w:t>,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14:paraId="50C92967"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14:paraId="5046439C" w14:textId="514C544B" w:rsidR="004C303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3.3.8. Максимальный срок исполнения административной процедуры – 24 дня.</w:t>
      </w:r>
    </w:p>
    <w:p w14:paraId="784A9251" w14:textId="77777777" w:rsidR="00AA5F1B" w:rsidRPr="00297CC7" w:rsidRDefault="00AA5F1B"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329CA6CB"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14:paraId="3EB77B89"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14:paraId="200AFCAE"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14:paraId="608C64BE"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в виде бумажного документа, который заявитель получает непосредственно при личном обращении в администрацию или многофункциональный центр;</w:t>
      </w:r>
    </w:p>
    <w:p w14:paraId="0501BC72"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14:paraId="2EA718B6"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14:paraId="5B6BD9E7"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w:t>
      </w:r>
      <w:r w:rsidRPr="00297CC7">
        <w:rPr>
          <w:rFonts w:ascii="Times New Roman" w:hAnsi="Times New Roman"/>
        </w:rPr>
        <w:lastRenderedPageBreak/>
        <w:t>уведомления об отказе в предоставлении муниципальной услуги.</w:t>
      </w:r>
    </w:p>
    <w:p w14:paraId="5393605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3.4.5. Максимальный срок исполнения административной процедуры – 3 рабочих дня.</w:t>
      </w:r>
    </w:p>
    <w:p w14:paraId="1A232A04" w14:textId="77777777" w:rsidR="00AA5F1B" w:rsidRDefault="00AA5F1B"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57E2BE65" w14:textId="5FDC1BCB"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0AF00A9"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3.5.1.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44B9105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B39A64" w14:textId="520FAB2D" w:rsidR="004C303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3.5.3. Получение результата муниципальной услуги в электронной форме не предусмотрено.</w:t>
      </w:r>
    </w:p>
    <w:p w14:paraId="3E26C161" w14:textId="77777777" w:rsidR="00AA5F1B" w:rsidRPr="00297CC7" w:rsidRDefault="00AA5F1B"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2736B33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 xml:space="preserve">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proofErr w:type="gramStart"/>
      <w:r w:rsidRPr="00297CC7">
        <w:rPr>
          <w:rFonts w:ascii="Times New Roman" w:hAnsi="Times New Roman"/>
        </w:rPr>
        <w:t>муниципальных</w:t>
      </w:r>
      <w:proofErr w:type="gramEnd"/>
      <w:r w:rsidRPr="00297CC7">
        <w:rPr>
          <w:rFonts w:ascii="Times New Roman" w:hAnsi="Times New Roman"/>
        </w:rPr>
        <w:t xml:space="preserve"> услуг в электронной форме.</w:t>
      </w:r>
    </w:p>
    <w:p w14:paraId="78850F8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23B0A440"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297CC7">
        <w:rPr>
          <w:rFonts w:ascii="Times New Roman" w:hAnsi="Times New Roman"/>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4A9A03BD" w14:textId="77777777" w:rsidR="004C3037" w:rsidRPr="00297CC7" w:rsidRDefault="004C3037" w:rsidP="00297CC7">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18E575C" w14:textId="77777777" w:rsidR="004C3037" w:rsidRPr="00297CC7" w:rsidRDefault="004C3037" w:rsidP="00297CC7">
      <w:pPr>
        <w:ind w:firstLine="709"/>
        <w:rPr>
          <w:rFonts w:ascii="Times New Roman" w:hAnsi="Times New Roman"/>
        </w:rPr>
      </w:pPr>
      <w:r w:rsidRPr="00297CC7">
        <w:rPr>
          <w:rFonts w:ascii="Times New Roman" w:hAnsi="Times New Roman"/>
        </w:rPr>
        <w:t>4. Формы контроля исполнения административного регламента</w:t>
      </w:r>
    </w:p>
    <w:p w14:paraId="1CBA14E7" w14:textId="77777777" w:rsidR="004C3037" w:rsidRPr="00297CC7" w:rsidRDefault="004C3037" w:rsidP="00297CC7">
      <w:pPr>
        <w:ind w:firstLine="709"/>
        <w:rPr>
          <w:rFonts w:ascii="Times New Roman" w:hAnsi="Times New Roman"/>
        </w:rPr>
      </w:pPr>
    </w:p>
    <w:p w14:paraId="29C0A967" w14:textId="77777777" w:rsidR="004C3037" w:rsidRPr="00297CC7" w:rsidRDefault="004C3037" w:rsidP="00297CC7">
      <w:pPr>
        <w:ind w:firstLine="709"/>
        <w:rPr>
          <w:rFonts w:ascii="Times New Roman" w:hAnsi="Times New Roman"/>
        </w:rPr>
      </w:pPr>
      <w:r w:rsidRPr="00297CC7">
        <w:rPr>
          <w:rFonts w:ascii="Times New Roman" w:hAnsi="Times New Roman"/>
        </w:rPr>
        <w:t>4.1. Текущий контроль соблюдения и исполнения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F2F92D5" w14:textId="77777777" w:rsidR="004C3037" w:rsidRPr="00297CC7" w:rsidRDefault="004C3037" w:rsidP="00297CC7">
      <w:pPr>
        <w:ind w:firstLine="709"/>
        <w:rPr>
          <w:rFonts w:ascii="Times New Roman" w:hAnsi="Times New Roman"/>
        </w:rPr>
      </w:pPr>
      <w:r w:rsidRPr="00297CC7">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F20DAFB" w14:textId="77777777" w:rsidR="004C3037" w:rsidRPr="00297CC7" w:rsidRDefault="004C3037" w:rsidP="00297CC7">
      <w:pPr>
        <w:ind w:firstLine="709"/>
        <w:rPr>
          <w:rFonts w:ascii="Times New Roman" w:hAnsi="Times New Roman"/>
        </w:rPr>
      </w:pPr>
      <w:r w:rsidRPr="00297CC7">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6A7DB4B6" w14:textId="77777777" w:rsidR="004C3037" w:rsidRPr="00297CC7" w:rsidRDefault="004C3037" w:rsidP="00297CC7">
      <w:pPr>
        <w:ind w:firstLine="709"/>
        <w:rPr>
          <w:rFonts w:ascii="Times New Roman" w:hAnsi="Times New Roman"/>
        </w:rPr>
      </w:pPr>
      <w:r w:rsidRPr="00297CC7">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738A88AD" w14:textId="77777777" w:rsidR="004C3037" w:rsidRPr="00297CC7" w:rsidRDefault="004C3037" w:rsidP="00297CC7">
      <w:pPr>
        <w:ind w:firstLine="709"/>
        <w:rPr>
          <w:rFonts w:ascii="Times New Roman" w:hAnsi="Times New Roman"/>
        </w:rPr>
      </w:pPr>
      <w:r w:rsidRPr="00297CC7">
        <w:rPr>
          <w:rFonts w:ascii="Times New Roman" w:hAnsi="Times New Roman"/>
        </w:rPr>
        <w:t>4.4. Проведение текущего контроля должно осуществляться не реже двух раз в год.</w:t>
      </w:r>
    </w:p>
    <w:p w14:paraId="24AA3788" w14:textId="77777777" w:rsidR="004C3037" w:rsidRPr="00297CC7" w:rsidRDefault="004C3037" w:rsidP="00D56BFF">
      <w:pPr>
        <w:ind w:firstLine="709"/>
        <w:rPr>
          <w:rFonts w:ascii="Times New Roman" w:hAnsi="Times New Roman"/>
        </w:rPr>
      </w:pPr>
      <w:r w:rsidRPr="00297CC7">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297CC7">
        <w:rPr>
          <w:rFonts w:ascii="Times New Roman" w:hAnsi="Times New Roman"/>
        </w:rPr>
        <w:lastRenderedPageBreak/>
        <w:t>(комплексные проверки), или вопросы, связанные с исполнением отдельных административных процедур (тематические проверки).</w:t>
      </w:r>
    </w:p>
    <w:p w14:paraId="3121186D" w14:textId="77777777" w:rsidR="004C3037" w:rsidRPr="00297CC7" w:rsidRDefault="004C3037" w:rsidP="00D56BFF">
      <w:pPr>
        <w:ind w:firstLine="709"/>
        <w:rPr>
          <w:rFonts w:ascii="Times New Roman" w:hAnsi="Times New Roman"/>
        </w:rPr>
      </w:pPr>
      <w:r w:rsidRPr="00297CC7">
        <w:rPr>
          <w:rFonts w:ascii="Times New Roman" w:hAnsi="Times New Roman"/>
        </w:rPr>
        <w:t xml:space="preserve">Результаты проверки оформляются в виде справки, в которой </w:t>
      </w:r>
      <w:proofErr w:type="gramStart"/>
      <w:r w:rsidRPr="00297CC7">
        <w:rPr>
          <w:rFonts w:ascii="Times New Roman" w:hAnsi="Times New Roman"/>
        </w:rPr>
        <w:t>отмечаются выявленные недостатки и указываются</w:t>
      </w:r>
      <w:proofErr w:type="gramEnd"/>
      <w:r w:rsidRPr="00297CC7">
        <w:rPr>
          <w:rFonts w:ascii="Times New Roman" w:hAnsi="Times New Roman"/>
        </w:rPr>
        <w:t xml:space="preserve"> предложения по их устранению.</w:t>
      </w:r>
    </w:p>
    <w:p w14:paraId="5DB2D407" w14:textId="77777777" w:rsidR="004C3037" w:rsidRPr="00297CC7" w:rsidRDefault="004C3037" w:rsidP="00D56BFF">
      <w:pPr>
        <w:ind w:firstLine="709"/>
        <w:rPr>
          <w:rFonts w:ascii="Times New Roman" w:hAnsi="Times New Roman"/>
        </w:rPr>
      </w:pPr>
      <w:r w:rsidRPr="00297CC7">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07D06DB" w14:textId="77777777" w:rsidR="004C3037" w:rsidRPr="00297CC7" w:rsidRDefault="004C3037" w:rsidP="00D56BFF">
      <w:pPr>
        <w:ind w:firstLine="709"/>
        <w:rPr>
          <w:rFonts w:ascii="Times New Roman" w:hAnsi="Times New Roman"/>
        </w:rPr>
      </w:pPr>
      <w:r w:rsidRPr="00297CC7">
        <w:rPr>
          <w:rFonts w:ascii="Times New Roman" w:hAnsi="Times New Roman"/>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A961C46" w14:textId="77777777" w:rsidR="004C3037" w:rsidRPr="00297CC7" w:rsidRDefault="004C3037" w:rsidP="00D56BFF">
      <w:pPr>
        <w:ind w:firstLine="709"/>
        <w:rPr>
          <w:rFonts w:ascii="Times New Roman" w:hAnsi="Times New Roman"/>
        </w:rPr>
      </w:pPr>
    </w:p>
    <w:p w14:paraId="64B2E9B6" w14:textId="77777777" w:rsidR="00D56BFF" w:rsidRPr="00CD7C60" w:rsidRDefault="004C3037" w:rsidP="00D56BFF">
      <w:pPr>
        <w:autoSpaceDE w:val="0"/>
        <w:autoSpaceDN w:val="0"/>
        <w:adjustRightInd w:val="0"/>
        <w:ind w:firstLine="709"/>
        <w:rPr>
          <w:rFonts w:ascii="Times New Roman" w:hAnsi="Times New Roman"/>
          <w:noProof/>
          <w:color w:val="000000"/>
        </w:rPr>
      </w:pPr>
      <w:r w:rsidRPr="00297CC7">
        <w:rPr>
          <w:rFonts w:ascii="Times New Roman" w:hAnsi="Times New Roman"/>
        </w:rPr>
        <w:t xml:space="preserve">5. </w:t>
      </w:r>
      <w:proofErr w:type="gramStart"/>
      <w:r w:rsidR="00D56BFF" w:rsidRPr="00CD7C60">
        <w:rPr>
          <w:rFonts w:ascii="Times New Roman" w:hAnsi="Times New Roman"/>
          <w:bCs/>
          <w:color w:val="000000"/>
        </w:rPr>
        <w:t xml:space="preserve">Досудебный </w:t>
      </w:r>
      <w:r w:rsidR="00D56BFF"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0854C5CF" w14:textId="3EBCCC4D" w:rsidR="00BF7493" w:rsidRDefault="00BF7493" w:rsidP="00D56BFF">
      <w:pPr>
        <w:ind w:firstLine="709"/>
        <w:jc w:val="center"/>
        <w:rPr>
          <w:rFonts w:ascii="Times New Roman" w:hAnsi="Times New Roman"/>
        </w:rPr>
      </w:pPr>
    </w:p>
    <w:p w14:paraId="25883A2E" w14:textId="4061F084" w:rsidR="008B2FA3" w:rsidRPr="00297CC7" w:rsidRDefault="008B2FA3" w:rsidP="00D56BFF">
      <w:pPr>
        <w:tabs>
          <w:tab w:val="left" w:pos="5760"/>
        </w:tabs>
        <w:suppressAutoHyphens/>
        <w:ind w:firstLine="709"/>
        <w:rPr>
          <w:rFonts w:ascii="Times New Roman" w:hAnsi="Times New Roman"/>
        </w:rPr>
      </w:pPr>
      <w:r w:rsidRPr="00297CC7">
        <w:rPr>
          <w:rFonts w:ascii="Times New Roman" w:hAnsi="Times New Roman"/>
        </w:rPr>
        <w:t xml:space="preserve">5.1. </w:t>
      </w:r>
      <w:proofErr w:type="gramStart"/>
      <w:r w:rsidRPr="00297CC7">
        <w:rPr>
          <w:rFonts w:ascii="Times New Roman" w:hAnsi="Times New Roman"/>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roofErr w:type="gramEnd"/>
    </w:p>
    <w:p w14:paraId="762CC6A8"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5.2. Заявитель может обратиться с жалобой, в том числе в следующих случаях:</w:t>
      </w:r>
    </w:p>
    <w:p w14:paraId="2ECE13F8"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нарушение срока регистрации запроса о предоставлении муниципальной услуги, запроса, указанного в статье 15.1 настоящего Федерального закона от 27.07.2010 № 210-ФЗ «Об организации предоставления </w:t>
      </w:r>
      <w:proofErr w:type="gramStart"/>
      <w:r w:rsidRPr="00297CC7">
        <w:rPr>
          <w:rFonts w:ascii="Times New Roman" w:hAnsi="Times New Roman"/>
        </w:rPr>
        <w:t>государственных</w:t>
      </w:r>
      <w:proofErr w:type="gramEnd"/>
      <w:r w:rsidRPr="00297CC7">
        <w:rPr>
          <w:rFonts w:ascii="Times New Roman" w:hAnsi="Times New Roman"/>
        </w:rPr>
        <w:t xml:space="preserve"> и муниципальных услуг»;</w:t>
      </w:r>
    </w:p>
    <w:p w14:paraId="32E0CB2A"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нарушение срока предоставления муниципальной услуги. </w:t>
      </w:r>
      <w:proofErr w:type="gramStart"/>
      <w:r w:rsidRPr="00297CC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74DEDB54" w14:textId="55E9A7C5"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 для предоставления муниципальной услуги;</w:t>
      </w:r>
    </w:p>
    <w:p w14:paraId="249113E3" w14:textId="50A7D178"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 для предоставления муниципальной услуги, у заявителя;</w:t>
      </w:r>
    </w:p>
    <w:p w14:paraId="6CB4B45E" w14:textId="34B94310"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w:t>
      </w:r>
      <w:proofErr w:type="gramEnd"/>
      <w:r w:rsidRPr="00297CC7">
        <w:rPr>
          <w:rFonts w:ascii="Times New Roman" w:hAnsi="Times New Roman"/>
        </w:rPr>
        <w:t xml:space="preserve"> </w:t>
      </w:r>
      <w:proofErr w:type="gramStart"/>
      <w:r w:rsidRPr="00297CC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297CC7">
        <w:rPr>
          <w:rFonts w:ascii="Times New Roman" w:hAnsi="Times New Roman"/>
        </w:rPr>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6B78703C" w14:textId="5813C316"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w:t>
      </w:r>
    </w:p>
    <w:p w14:paraId="067691D4" w14:textId="77777777"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7CC7">
        <w:rPr>
          <w:rFonts w:ascii="Times New Roman" w:hAnsi="Times New Roman"/>
        </w:rPr>
        <w:t xml:space="preserve"> </w:t>
      </w:r>
      <w:proofErr w:type="gramStart"/>
      <w:r w:rsidRPr="00297CC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0DC53860"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нарушение срока или порядка выдачи документов по результатам предоставления муниципальной услуги;</w:t>
      </w:r>
    </w:p>
    <w:p w14:paraId="621083DA" w14:textId="11E93EB5"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w:t>
      </w:r>
      <w:proofErr w:type="gramEnd"/>
      <w:r w:rsidRPr="00297CC7">
        <w:rPr>
          <w:rFonts w:ascii="Times New Roman" w:hAnsi="Times New Roman"/>
        </w:rPr>
        <w:t xml:space="preserve"> </w:t>
      </w:r>
      <w:proofErr w:type="gramStart"/>
      <w:r w:rsidRPr="00297CC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E9F3F41" w14:textId="77777777"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97CC7">
        <w:rPr>
          <w:rFonts w:ascii="Times New Roman" w:hAnsi="Times New Roman"/>
        </w:rPr>
        <w:t xml:space="preserve"> </w:t>
      </w:r>
      <w:proofErr w:type="gramStart"/>
      <w:r w:rsidRPr="00297CC7">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E4A5A29"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5.3. Заявители имеют право на получение информации, необходимой для обоснования и рассмотрения жалобы.</w:t>
      </w:r>
    </w:p>
    <w:p w14:paraId="75719D8D"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5.4. Оснований для отказа в рассмотрении жалобы не имеется.</w:t>
      </w:r>
    </w:p>
    <w:p w14:paraId="22B60F14"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5.5. Основанием для начала процедуры досудебного (внесудебного) обжалования является поступившая жалоба.</w:t>
      </w:r>
    </w:p>
    <w:p w14:paraId="3D6D38A0" w14:textId="690BA3FB"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r w:rsidR="00297CC7">
        <w:rPr>
          <w:rFonts w:ascii="Times New Roman" w:hAnsi="Times New Roman"/>
        </w:rPr>
        <w:lastRenderedPageBreak/>
        <w:t>Старинского</w:t>
      </w:r>
      <w:r w:rsidRPr="00297CC7">
        <w:rPr>
          <w:rFonts w:ascii="Times New Roman" w:hAnsi="Times New Roman"/>
        </w:rPr>
        <w:t xml:space="preserve"> сельского поселения, а также может быть принята при личном приеме</w:t>
      </w:r>
      <w:proofErr w:type="gramEnd"/>
      <w:r w:rsidRPr="00297CC7">
        <w:rPr>
          <w:rFonts w:ascii="Times New Roman" w:hAnsi="Times New Roman"/>
        </w:rPr>
        <w:t xml:space="preserve"> заявителя.</w:t>
      </w:r>
    </w:p>
    <w:p w14:paraId="22221B1B"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1176B181"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11845B69"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5.6. Жалоба должна содержать:</w:t>
      </w:r>
    </w:p>
    <w:p w14:paraId="1DB391CE" w14:textId="77777777"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0CED4A54" w14:textId="77777777"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6493EBA"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14:paraId="42F8209D"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40805F8" w14:textId="2A305AB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5.7. Жалобы на решения и действия (бездействие) руководителя органа, предоставляющего муниципальную услугу, подаются в администрацию </w:t>
      </w:r>
      <w:r w:rsidR="00297CC7">
        <w:rPr>
          <w:rFonts w:ascii="Times New Roman" w:hAnsi="Times New Roman"/>
        </w:rPr>
        <w:t>Старинского</w:t>
      </w:r>
      <w:r w:rsidRPr="00297CC7">
        <w:rPr>
          <w:rFonts w:ascii="Times New Roman" w:hAnsi="Times New Roman"/>
        </w:rPr>
        <w:t xml:space="preserve"> сельского поселения.</w:t>
      </w:r>
    </w:p>
    <w:p w14:paraId="02D9DA42"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14:paraId="7A96BD50" w14:textId="66516F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 главе </w:t>
      </w:r>
      <w:r w:rsidR="00297CC7">
        <w:rPr>
          <w:rFonts w:ascii="Times New Roman" w:hAnsi="Times New Roman"/>
        </w:rPr>
        <w:t>Старинского</w:t>
      </w:r>
      <w:r w:rsidRPr="00297CC7">
        <w:rPr>
          <w:rFonts w:ascii="Times New Roman" w:hAnsi="Times New Roman"/>
        </w:rPr>
        <w:t xml:space="preserve"> сельского поселения;</w:t>
      </w:r>
    </w:p>
    <w:p w14:paraId="03E98DC5" w14:textId="4DDAC71E"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297CC7">
        <w:rPr>
          <w:rFonts w:ascii="Times New Roman" w:hAnsi="Times New Roman"/>
        </w:rPr>
        <w:t>Старинского</w:t>
      </w:r>
      <w:r w:rsidRPr="00297CC7">
        <w:rPr>
          <w:rFonts w:ascii="Times New Roman" w:hAnsi="Times New Roman"/>
        </w:rPr>
        <w:t xml:space="preserve"> сельского поселения в сети Интернет, на информационных стендах.</w:t>
      </w:r>
    </w:p>
    <w:p w14:paraId="31F071BE"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048622F"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14:paraId="23EB8EF3"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14:paraId="1ED7CD15"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lastRenderedPageBreak/>
        <w:t>5.9. По результатам рассмотрения жалобы лицом, уполномоченным на ее рассмотрение, принимается одно из следующих решений:</w:t>
      </w:r>
    </w:p>
    <w:p w14:paraId="57E35912" w14:textId="2384CC55" w:rsidR="008B2FA3" w:rsidRPr="00297CC7" w:rsidRDefault="008B2FA3" w:rsidP="00297CC7">
      <w:pPr>
        <w:tabs>
          <w:tab w:val="left" w:pos="5760"/>
        </w:tabs>
        <w:suppressAutoHyphens/>
        <w:ind w:firstLine="709"/>
        <w:rPr>
          <w:rFonts w:ascii="Times New Roman" w:hAnsi="Times New Roman"/>
        </w:rPr>
      </w:pPr>
      <w:proofErr w:type="gramStart"/>
      <w:r w:rsidRPr="00297CC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7CC7">
        <w:rPr>
          <w:rFonts w:ascii="Times New Roman" w:hAnsi="Times New Roman"/>
        </w:rPr>
        <w:t>Старинского</w:t>
      </w:r>
      <w:r w:rsidRPr="00297CC7">
        <w:rPr>
          <w:rFonts w:ascii="Times New Roman" w:hAnsi="Times New Roman"/>
        </w:rPr>
        <w:t xml:space="preserve"> сельского поселения, а также в иных формах;</w:t>
      </w:r>
      <w:proofErr w:type="gramEnd"/>
    </w:p>
    <w:p w14:paraId="47DCFB74" w14:textId="225ACC20" w:rsidR="0072318B" w:rsidRPr="00297CC7" w:rsidRDefault="0072318B" w:rsidP="00297CC7">
      <w:pPr>
        <w:tabs>
          <w:tab w:val="left" w:pos="5760"/>
        </w:tabs>
        <w:suppressAutoHyphens/>
        <w:ind w:firstLine="709"/>
        <w:rPr>
          <w:rFonts w:ascii="Times New Roman" w:hAnsi="Times New Roman"/>
        </w:rPr>
      </w:pPr>
      <w:r w:rsidRPr="00297CC7">
        <w:rPr>
          <w:rFonts w:ascii="Times New Roman" w:hAnsi="Times New Roman"/>
        </w:rPr>
        <w:t>2) в удовлетворении жалобы отказывается, в случае, если обжалуемые действия являются правомерными</w:t>
      </w:r>
      <w:r w:rsidR="00BF7493">
        <w:rPr>
          <w:rFonts w:ascii="Times New Roman" w:hAnsi="Times New Roman"/>
        </w:rPr>
        <w:t>.</w:t>
      </w:r>
    </w:p>
    <w:p w14:paraId="03A76AE9" w14:textId="5EE06DD0"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5.10. </w:t>
      </w:r>
      <w:proofErr w:type="gramStart"/>
      <w:r w:rsidRPr="00297CC7">
        <w:rPr>
          <w:rFonts w:ascii="Times New Roman" w:hAnsi="Times New Roman"/>
        </w:rPr>
        <w:t xml:space="preserve">Жалоба, поступившая в администрацию </w:t>
      </w:r>
      <w:r w:rsidR="00297CC7">
        <w:rPr>
          <w:rFonts w:ascii="Times New Roman" w:hAnsi="Times New Roman"/>
        </w:rPr>
        <w:t>Старинского</w:t>
      </w:r>
      <w:r w:rsidRPr="00297CC7">
        <w:rPr>
          <w:rFonts w:ascii="Times New Roman" w:hAnsi="Times New Roman"/>
        </w:rPr>
        <w:t xml:space="preserve"> сельского 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297CC7">
        <w:rPr>
          <w:rFonts w:ascii="Times New Roman" w:hAnsi="Times New Roman"/>
        </w:rPr>
        <w:t xml:space="preserve"> срока таких исправлений - в течение 5 рабочих дней со дня ее регистрации.</w:t>
      </w:r>
    </w:p>
    <w:p w14:paraId="48BD10FC"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41710F" w14:textId="046FA821"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5.11.1. </w:t>
      </w:r>
      <w:proofErr w:type="gramStart"/>
      <w:r w:rsidRPr="00297CC7">
        <w:rPr>
          <w:rFonts w:ascii="Times New Roman" w:hAnsi="Times New Roman"/>
        </w:rPr>
        <w:t xml:space="preserve">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w:t>
      </w:r>
      <w:r w:rsidR="00297CC7">
        <w:rPr>
          <w:rFonts w:ascii="Times New Roman" w:hAnsi="Times New Roman"/>
        </w:rPr>
        <w:t>Старинского</w:t>
      </w:r>
      <w:r w:rsidRPr="00297CC7">
        <w:rPr>
          <w:rFonts w:ascii="Times New Roman" w:hAnsi="Times New Roman"/>
        </w:rPr>
        <w:t xml:space="preserve">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219B1A4D" w14:textId="77777777" w:rsidR="008B2FA3" w:rsidRPr="00297CC7" w:rsidRDefault="008B2FA3" w:rsidP="00297CC7">
      <w:pPr>
        <w:tabs>
          <w:tab w:val="left" w:pos="5760"/>
        </w:tabs>
        <w:suppressAutoHyphens/>
        <w:ind w:firstLine="709"/>
        <w:rPr>
          <w:rFonts w:ascii="Times New Roman" w:hAnsi="Times New Roman"/>
        </w:rPr>
      </w:pPr>
      <w:r w:rsidRPr="00297CC7">
        <w:rPr>
          <w:rFonts w:ascii="Times New Roman" w:hAnsi="Times New Roman"/>
        </w:rPr>
        <w:t xml:space="preserve">5.11.2. В случае признания </w:t>
      </w:r>
      <w:proofErr w:type="gramStart"/>
      <w:r w:rsidRPr="00297CC7">
        <w:rPr>
          <w:rFonts w:ascii="Times New Roman" w:hAnsi="Times New Roman"/>
        </w:rPr>
        <w:t>жалобы</w:t>
      </w:r>
      <w:proofErr w:type="gramEnd"/>
      <w:r w:rsidRPr="00297CC7">
        <w:rPr>
          <w:rFonts w:ascii="Times New Roman" w:hAnsi="Times New Roman"/>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64CCB3F" w14:textId="77777777" w:rsidR="008B2FA3" w:rsidRPr="00297CC7" w:rsidRDefault="008B2FA3" w:rsidP="00297CC7">
      <w:pPr>
        <w:ind w:firstLine="709"/>
        <w:rPr>
          <w:rFonts w:ascii="Times New Roman" w:hAnsi="Times New Roman"/>
        </w:rPr>
      </w:pPr>
      <w:r w:rsidRPr="00297CC7">
        <w:rPr>
          <w:rFonts w:ascii="Times New Roman" w:hAnsi="Times New Roman"/>
        </w:rPr>
        <w:t xml:space="preserve">5.12. В случае установления в ходе или по результатам </w:t>
      </w:r>
      <w:proofErr w:type="gramStart"/>
      <w:r w:rsidRPr="00297CC7">
        <w:rPr>
          <w:rFonts w:ascii="Times New Roman" w:hAnsi="Times New Roman"/>
        </w:rPr>
        <w:t>рассмотрения жалобы признаков состава административного правонарушения</w:t>
      </w:r>
      <w:proofErr w:type="gramEnd"/>
      <w:r w:rsidRPr="00297CC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B1E1078" w14:textId="77777777" w:rsidR="004C3037" w:rsidRPr="00297CC7" w:rsidRDefault="00742158" w:rsidP="00297CC7">
      <w:pPr>
        <w:ind w:firstLine="709"/>
        <w:rPr>
          <w:rFonts w:ascii="Times New Roman" w:hAnsi="Times New Roman"/>
        </w:rPr>
      </w:pPr>
      <w:r w:rsidRPr="00297CC7">
        <w:rPr>
          <w:rFonts w:ascii="Times New Roman" w:hAnsi="Times New Roman"/>
        </w:rPr>
        <w:br w:type="page"/>
      </w:r>
    </w:p>
    <w:p w14:paraId="2B6AAA9B" w14:textId="77777777" w:rsidR="004C3037" w:rsidRPr="00297CC7" w:rsidRDefault="004C3037" w:rsidP="00297CC7">
      <w:pPr>
        <w:ind w:firstLine="709"/>
        <w:rPr>
          <w:rFonts w:ascii="Times New Roman" w:hAnsi="Times New Roman"/>
        </w:rPr>
      </w:pPr>
    </w:p>
    <w:p w14:paraId="361FBC13" w14:textId="77777777" w:rsidR="004C3037" w:rsidRPr="00297CC7" w:rsidRDefault="004C3037" w:rsidP="00297CC7">
      <w:pPr>
        <w:ind w:firstLine="709"/>
        <w:jc w:val="right"/>
        <w:rPr>
          <w:rFonts w:ascii="Times New Roman" w:hAnsi="Times New Roman"/>
        </w:rPr>
      </w:pPr>
      <w:r w:rsidRPr="00297CC7">
        <w:rPr>
          <w:rFonts w:ascii="Times New Roman" w:hAnsi="Times New Roman"/>
        </w:rPr>
        <w:t>Приложение № 1</w:t>
      </w:r>
    </w:p>
    <w:p w14:paraId="7A7EEE7B" w14:textId="77777777" w:rsidR="004C3037" w:rsidRPr="00297CC7" w:rsidRDefault="004C3037" w:rsidP="00297CC7">
      <w:pPr>
        <w:ind w:firstLine="709"/>
        <w:jc w:val="right"/>
        <w:rPr>
          <w:rFonts w:ascii="Times New Roman" w:hAnsi="Times New Roman"/>
        </w:rPr>
      </w:pPr>
      <w:r w:rsidRPr="00297CC7">
        <w:rPr>
          <w:rFonts w:ascii="Times New Roman" w:hAnsi="Times New Roman"/>
        </w:rPr>
        <w:t>к административному</w:t>
      </w:r>
    </w:p>
    <w:p w14:paraId="728FCCC2" w14:textId="77777777" w:rsidR="004C3037" w:rsidRPr="00297CC7" w:rsidRDefault="004C3037" w:rsidP="00297CC7">
      <w:pPr>
        <w:ind w:firstLine="709"/>
        <w:jc w:val="right"/>
        <w:rPr>
          <w:rFonts w:ascii="Times New Roman" w:hAnsi="Times New Roman"/>
        </w:rPr>
      </w:pPr>
      <w:r w:rsidRPr="00297CC7">
        <w:rPr>
          <w:rFonts w:ascii="Times New Roman" w:hAnsi="Times New Roman"/>
        </w:rPr>
        <w:t>регламенту</w:t>
      </w:r>
    </w:p>
    <w:p w14:paraId="11AF13DC" w14:textId="77777777" w:rsidR="004C3037" w:rsidRPr="00297CC7" w:rsidRDefault="004C3037" w:rsidP="00297CC7">
      <w:pPr>
        <w:ind w:firstLine="709"/>
        <w:jc w:val="right"/>
        <w:rPr>
          <w:rFonts w:ascii="Times New Roman" w:hAnsi="Times New Roman"/>
        </w:rPr>
      </w:pPr>
    </w:p>
    <w:p w14:paraId="559ECEE6" w14:textId="77777777" w:rsidR="00695E1C" w:rsidRPr="00C01CA7" w:rsidRDefault="004C3037" w:rsidP="00695E1C">
      <w:pPr>
        <w:autoSpaceDE w:val="0"/>
        <w:autoSpaceDN w:val="0"/>
        <w:adjustRightInd w:val="0"/>
        <w:ind w:firstLine="709"/>
        <w:rPr>
          <w:rFonts w:ascii="Times New Roman" w:eastAsia="Calibri" w:hAnsi="Times New Roman"/>
        </w:rPr>
      </w:pPr>
      <w:r w:rsidRPr="00297CC7">
        <w:rPr>
          <w:rFonts w:ascii="Times New Roman" w:hAnsi="Times New Roman"/>
        </w:rPr>
        <w:t xml:space="preserve">1. </w:t>
      </w:r>
      <w:r w:rsidR="00695E1C" w:rsidRPr="00C01CA7">
        <w:rPr>
          <w:rFonts w:ascii="Times New Roman" w:eastAsia="Calibri" w:hAnsi="Times New Roman"/>
        </w:rPr>
        <w:t>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4874266B" w14:textId="77777777" w:rsidR="00695E1C" w:rsidRPr="00C01CA7" w:rsidRDefault="00695E1C" w:rsidP="00695E1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2AF2C10C" w14:textId="77777777" w:rsidR="00695E1C" w:rsidRPr="00C01CA7" w:rsidRDefault="00695E1C" w:rsidP="00695E1C">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3DE4AB99" w14:textId="77777777" w:rsidR="00695E1C" w:rsidRPr="00C01CA7" w:rsidRDefault="00695E1C" w:rsidP="00695E1C">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0897D5F1" w14:textId="77777777" w:rsidR="00695E1C" w:rsidRPr="00FE4752" w:rsidRDefault="00695E1C" w:rsidP="00695E1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r>
        <w:rPr>
          <w:rFonts w:ascii="Times New Roman" w:hAnsi="Times New Roman"/>
          <w:lang w:val="en-US"/>
        </w:rPr>
        <w:t>www</w:t>
      </w:r>
      <w:r w:rsidRPr="00FE4752">
        <w:rPr>
          <w:rFonts w:ascii="Times New Roman" w:hAnsi="Times New Roman"/>
        </w:rPr>
        <w:t>.starinskoe.ru).</w:t>
      </w:r>
    </w:p>
    <w:p w14:paraId="43F72B5C" w14:textId="77777777" w:rsidR="00695E1C" w:rsidRPr="00FE4752" w:rsidRDefault="00695E1C" w:rsidP="00695E1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proofErr w:type="spellStart"/>
      <w:r w:rsidRPr="00FE4752">
        <w:rPr>
          <w:rFonts w:ascii="Times New Roman" w:eastAsia="Calibri" w:hAnsi="Times New Roman"/>
          <w:lang w:val="en-US"/>
        </w:rPr>
        <w:t>kashir</w:t>
      </w:r>
      <w:proofErr w:type="spellEnd"/>
      <w:r w:rsidRPr="00FE4752">
        <w:rPr>
          <w:rFonts w:ascii="Times New Roman" w:eastAsia="Calibri" w:hAnsi="Times New Roman"/>
        </w:rPr>
        <w:t>@</w:t>
      </w:r>
      <w:proofErr w:type="spellStart"/>
      <w:r w:rsidRPr="00FE4752">
        <w:rPr>
          <w:rFonts w:ascii="Times New Roman" w:eastAsia="Calibri" w:hAnsi="Times New Roman"/>
          <w:lang w:val="en-US"/>
        </w:rPr>
        <w:t>govvrn</w:t>
      </w:r>
      <w:proofErr w:type="spellEnd"/>
      <w:r w:rsidRPr="00FE4752">
        <w:rPr>
          <w:rFonts w:ascii="Times New Roman" w:eastAsia="Calibri" w:hAnsi="Times New Roman"/>
        </w:rPr>
        <w:t>.</w:t>
      </w:r>
      <w:proofErr w:type="spellStart"/>
      <w:r w:rsidRPr="00FE4752">
        <w:rPr>
          <w:rFonts w:ascii="Times New Roman" w:eastAsia="Calibri" w:hAnsi="Times New Roman"/>
          <w:lang w:val="en-US"/>
        </w:rPr>
        <w:t>ru</w:t>
      </w:r>
      <w:proofErr w:type="spellEnd"/>
      <w:r w:rsidRPr="00FE4752">
        <w:rPr>
          <w:rFonts w:ascii="Times New Roman" w:eastAsia="Calibri" w:hAnsi="Times New Roman"/>
        </w:rPr>
        <w:t>.</w:t>
      </w:r>
    </w:p>
    <w:p w14:paraId="7C4733B9" w14:textId="77777777" w:rsidR="00695E1C" w:rsidRPr="00FE4752" w:rsidRDefault="00695E1C" w:rsidP="00695E1C">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52982F1A" w14:textId="77777777" w:rsidR="00695E1C" w:rsidRPr="00831D17" w:rsidRDefault="00695E1C" w:rsidP="00695E1C">
      <w:pPr>
        <w:autoSpaceDE w:val="0"/>
        <w:autoSpaceDN w:val="0"/>
        <w:adjustRightInd w:val="0"/>
        <w:ind w:firstLine="709"/>
        <w:rPr>
          <w:rFonts w:ascii="Times New Roman" w:eastAsia="Calibri" w:hAnsi="Times New Roman"/>
          <w:highlight w:val="yellow"/>
        </w:rPr>
      </w:pPr>
    </w:p>
    <w:p w14:paraId="3353CBB1" w14:textId="77777777" w:rsidR="00695E1C" w:rsidRPr="00AB7532" w:rsidRDefault="00695E1C" w:rsidP="00695E1C">
      <w:pPr>
        <w:ind w:firstLine="709"/>
        <w:rPr>
          <w:rFonts w:ascii="Times New Roman" w:hAnsi="Times New Roman"/>
        </w:rPr>
      </w:pPr>
      <w:r w:rsidRPr="00AB7532">
        <w:rPr>
          <w:rFonts w:ascii="Times New Roman" w:hAnsi="Times New Roman"/>
        </w:rPr>
        <w:t>2. Автономное учреждение Воронежской области «</w:t>
      </w:r>
      <w:proofErr w:type="gramStart"/>
      <w:r w:rsidRPr="00AB7532">
        <w:rPr>
          <w:rFonts w:ascii="Times New Roman" w:hAnsi="Times New Roman"/>
        </w:rPr>
        <w:t>Многофункциональный</w:t>
      </w:r>
      <w:proofErr w:type="gramEnd"/>
      <w:r w:rsidRPr="00AB7532">
        <w:rPr>
          <w:rFonts w:ascii="Times New Roman" w:hAnsi="Times New Roman"/>
        </w:rPr>
        <w:t xml:space="preserve"> центр предоставления государственных и муниципальных услуг» (далее - АУ «МФЦ»):</w:t>
      </w:r>
    </w:p>
    <w:p w14:paraId="30BA1793" w14:textId="77777777" w:rsidR="00695E1C" w:rsidRPr="00AB7532" w:rsidRDefault="00695E1C" w:rsidP="00695E1C">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E2726CF" w14:textId="77777777" w:rsidR="00695E1C" w:rsidRPr="00AB7532" w:rsidRDefault="00695E1C" w:rsidP="00695E1C">
      <w:pPr>
        <w:ind w:firstLine="709"/>
        <w:rPr>
          <w:rFonts w:ascii="Times New Roman" w:hAnsi="Times New Roman"/>
        </w:rPr>
      </w:pPr>
      <w:r w:rsidRPr="00AB7532">
        <w:rPr>
          <w:rFonts w:ascii="Times New Roman" w:hAnsi="Times New Roman"/>
        </w:rPr>
        <w:t>Телефон для справок АУ «МФЦ»: (473) 226-99-99.</w:t>
      </w:r>
    </w:p>
    <w:p w14:paraId="6F08CD2E" w14:textId="77777777" w:rsidR="00695E1C" w:rsidRPr="00AB7532" w:rsidRDefault="00695E1C" w:rsidP="00695E1C">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3FB452D3" w14:textId="77777777" w:rsidR="00695E1C" w:rsidRPr="00AB7532" w:rsidRDefault="00695E1C" w:rsidP="00695E1C">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03DA3EE6" w14:textId="77777777" w:rsidR="00695E1C" w:rsidRPr="00AB7532" w:rsidRDefault="00695E1C" w:rsidP="00695E1C">
      <w:pPr>
        <w:ind w:firstLine="709"/>
        <w:rPr>
          <w:rFonts w:ascii="Times New Roman" w:hAnsi="Times New Roman"/>
        </w:rPr>
      </w:pPr>
      <w:r w:rsidRPr="00AB7532">
        <w:rPr>
          <w:rFonts w:ascii="Times New Roman" w:hAnsi="Times New Roman"/>
        </w:rPr>
        <w:t>График работы АУ «МФЦ»:</w:t>
      </w:r>
    </w:p>
    <w:p w14:paraId="66ABB3A7" w14:textId="77777777" w:rsidR="00695E1C" w:rsidRPr="00AB7532" w:rsidRDefault="00695E1C" w:rsidP="00695E1C">
      <w:pPr>
        <w:ind w:firstLine="709"/>
        <w:rPr>
          <w:rFonts w:ascii="Times New Roman" w:hAnsi="Times New Roman"/>
        </w:rPr>
      </w:pPr>
      <w:r w:rsidRPr="00AB7532">
        <w:rPr>
          <w:rFonts w:ascii="Times New Roman" w:hAnsi="Times New Roman"/>
        </w:rPr>
        <w:t>понедельник: 08.00-18.00;</w:t>
      </w:r>
    </w:p>
    <w:p w14:paraId="6417ED0D" w14:textId="77777777" w:rsidR="00695E1C" w:rsidRPr="00AB7532" w:rsidRDefault="00695E1C" w:rsidP="00695E1C">
      <w:pPr>
        <w:ind w:firstLine="709"/>
        <w:rPr>
          <w:rFonts w:ascii="Times New Roman" w:hAnsi="Times New Roman"/>
        </w:rPr>
      </w:pPr>
      <w:r w:rsidRPr="00AB7532">
        <w:rPr>
          <w:rFonts w:ascii="Times New Roman" w:hAnsi="Times New Roman"/>
        </w:rPr>
        <w:t>вторник: 08.00-18.00;</w:t>
      </w:r>
    </w:p>
    <w:p w14:paraId="04EDEE55" w14:textId="77777777" w:rsidR="00695E1C" w:rsidRPr="00AB7532" w:rsidRDefault="00695E1C" w:rsidP="00695E1C">
      <w:pPr>
        <w:ind w:firstLine="709"/>
        <w:rPr>
          <w:rFonts w:ascii="Times New Roman" w:hAnsi="Times New Roman"/>
        </w:rPr>
      </w:pPr>
      <w:r w:rsidRPr="00AB7532">
        <w:rPr>
          <w:rFonts w:ascii="Times New Roman" w:hAnsi="Times New Roman"/>
        </w:rPr>
        <w:t>среда: 10.00-20.00;</w:t>
      </w:r>
    </w:p>
    <w:p w14:paraId="36DCE7DB" w14:textId="77777777" w:rsidR="00695E1C" w:rsidRPr="00AB7532" w:rsidRDefault="00695E1C" w:rsidP="00695E1C">
      <w:pPr>
        <w:ind w:firstLine="709"/>
        <w:rPr>
          <w:rFonts w:ascii="Times New Roman" w:hAnsi="Times New Roman"/>
        </w:rPr>
      </w:pPr>
      <w:r w:rsidRPr="00AB7532">
        <w:rPr>
          <w:rFonts w:ascii="Times New Roman" w:hAnsi="Times New Roman"/>
        </w:rPr>
        <w:t>четверг: 08.00-18.00;</w:t>
      </w:r>
    </w:p>
    <w:p w14:paraId="53B78025" w14:textId="77777777" w:rsidR="00695E1C" w:rsidRPr="00AB7532" w:rsidRDefault="00695E1C" w:rsidP="00695E1C">
      <w:pPr>
        <w:ind w:firstLine="709"/>
        <w:rPr>
          <w:rFonts w:ascii="Times New Roman" w:hAnsi="Times New Roman"/>
        </w:rPr>
      </w:pPr>
      <w:r w:rsidRPr="00AB7532">
        <w:rPr>
          <w:rFonts w:ascii="Times New Roman" w:hAnsi="Times New Roman"/>
        </w:rPr>
        <w:t>пятница: 08.00-18.00;</w:t>
      </w:r>
    </w:p>
    <w:p w14:paraId="41BBDF23" w14:textId="77777777" w:rsidR="00695E1C" w:rsidRPr="00AB7532" w:rsidRDefault="00695E1C" w:rsidP="00695E1C">
      <w:pPr>
        <w:ind w:firstLine="709"/>
        <w:rPr>
          <w:rFonts w:ascii="Times New Roman" w:hAnsi="Times New Roman"/>
        </w:rPr>
      </w:pPr>
      <w:r w:rsidRPr="00AB7532">
        <w:rPr>
          <w:rFonts w:ascii="Times New Roman" w:hAnsi="Times New Roman"/>
        </w:rPr>
        <w:t>суббота: 10.00-18.00;</w:t>
      </w:r>
    </w:p>
    <w:p w14:paraId="5F6C176E" w14:textId="77777777" w:rsidR="00695E1C" w:rsidRPr="00AB7532" w:rsidRDefault="00695E1C" w:rsidP="00695E1C">
      <w:pPr>
        <w:ind w:firstLine="709"/>
        <w:rPr>
          <w:rFonts w:ascii="Times New Roman" w:hAnsi="Times New Roman"/>
        </w:rPr>
      </w:pPr>
      <w:r w:rsidRPr="00AB7532">
        <w:rPr>
          <w:rFonts w:ascii="Times New Roman" w:hAnsi="Times New Roman"/>
        </w:rPr>
        <w:t>выходной - воскресенье.</w:t>
      </w:r>
    </w:p>
    <w:p w14:paraId="50CBCF5F" w14:textId="77777777" w:rsidR="00695E1C" w:rsidRPr="00AB7532" w:rsidRDefault="00695E1C" w:rsidP="00695E1C">
      <w:pPr>
        <w:ind w:firstLine="709"/>
        <w:rPr>
          <w:rFonts w:ascii="Times New Roman" w:hAnsi="Times New Roman"/>
        </w:rPr>
      </w:pPr>
    </w:p>
    <w:p w14:paraId="35DF4561" w14:textId="77777777" w:rsidR="00695E1C" w:rsidRPr="00AB7532" w:rsidRDefault="00695E1C" w:rsidP="00695E1C">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51757A38" w14:textId="77777777" w:rsidR="00695E1C" w:rsidRPr="00AB7532" w:rsidRDefault="00695E1C" w:rsidP="00695E1C">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2DEAA56" w14:textId="77777777" w:rsidR="00695E1C" w:rsidRPr="00AB7532" w:rsidRDefault="00695E1C" w:rsidP="00695E1C">
      <w:pPr>
        <w:ind w:firstLine="709"/>
        <w:rPr>
          <w:rFonts w:ascii="Times New Roman" w:hAnsi="Times New Roman"/>
        </w:rPr>
      </w:pPr>
      <w:r w:rsidRPr="00AB7532">
        <w:rPr>
          <w:rFonts w:ascii="Times New Roman" w:hAnsi="Times New Roman"/>
        </w:rPr>
        <w:t>Телефон для справок филиала АУ «МФЦ»: 4-30-20</w:t>
      </w:r>
    </w:p>
    <w:p w14:paraId="53395F9C" w14:textId="77777777" w:rsidR="00695E1C" w:rsidRPr="00AB7532" w:rsidRDefault="00695E1C" w:rsidP="00695E1C">
      <w:pPr>
        <w:ind w:firstLine="709"/>
        <w:rPr>
          <w:rFonts w:ascii="Times New Roman" w:hAnsi="Times New Roman"/>
        </w:rPr>
      </w:pPr>
      <w:r w:rsidRPr="00AB7532">
        <w:rPr>
          <w:rFonts w:ascii="Times New Roman" w:hAnsi="Times New Roman"/>
        </w:rPr>
        <w:t>График работы филиала АУ «МФЦ»:</w:t>
      </w:r>
    </w:p>
    <w:p w14:paraId="5B15D09E" w14:textId="77777777" w:rsidR="00695E1C" w:rsidRPr="00AB7532" w:rsidRDefault="00695E1C" w:rsidP="00695E1C">
      <w:pPr>
        <w:ind w:firstLine="709"/>
        <w:rPr>
          <w:rFonts w:ascii="Times New Roman" w:hAnsi="Times New Roman"/>
        </w:rPr>
      </w:pPr>
      <w:r w:rsidRPr="00AB7532">
        <w:rPr>
          <w:rFonts w:ascii="Times New Roman" w:hAnsi="Times New Roman"/>
        </w:rPr>
        <w:t>Понедельник - пятница: с 8.00 до 16.00;</w:t>
      </w:r>
    </w:p>
    <w:p w14:paraId="6EF11B48" w14:textId="77777777" w:rsidR="00695E1C" w:rsidRPr="00AB7532" w:rsidRDefault="00695E1C" w:rsidP="00695E1C">
      <w:pPr>
        <w:ind w:firstLine="709"/>
        <w:rPr>
          <w:rFonts w:ascii="Times New Roman" w:hAnsi="Times New Roman"/>
        </w:rPr>
      </w:pPr>
      <w:r w:rsidRPr="00AB7532">
        <w:rPr>
          <w:rFonts w:ascii="Times New Roman" w:hAnsi="Times New Roman"/>
        </w:rPr>
        <w:t>перерыв с 12.00 до 13.00;</w:t>
      </w:r>
    </w:p>
    <w:p w14:paraId="32B089D9" w14:textId="77777777" w:rsidR="00695E1C" w:rsidRPr="00AB7532" w:rsidRDefault="00695E1C" w:rsidP="00695E1C">
      <w:pPr>
        <w:ind w:firstLine="709"/>
        <w:rPr>
          <w:rFonts w:ascii="Times New Roman" w:hAnsi="Times New Roman"/>
        </w:rPr>
      </w:pPr>
      <w:r w:rsidRPr="00AB7532">
        <w:rPr>
          <w:rFonts w:ascii="Times New Roman" w:hAnsi="Times New Roman"/>
        </w:rPr>
        <w:t>суббота, воскресенье – выходные дни</w:t>
      </w:r>
    </w:p>
    <w:p w14:paraId="39A52ADD" w14:textId="77777777" w:rsidR="00695E1C" w:rsidRPr="00683ABE" w:rsidRDefault="00695E1C" w:rsidP="00695E1C">
      <w:pPr>
        <w:autoSpaceDE w:val="0"/>
        <w:autoSpaceDN w:val="0"/>
        <w:adjustRightInd w:val="0"/>
        <w:ind w:firstLine="0"/>
        <w:rPr>
          <w:rFonts w:ascii="Times New Roman" w:hAnsi="Times New Roman"/>
        </w:rPr>
      </w:pPr>
      <w:r w:rsidRPr="00683ABE">
        <w:rPr>
          <w:rFonts w:ascii="Times New Roman" w:hAnsi="Times New Roman"/>
        </w:rPr>
        <w:t> </w:t>
      </w:r>
      <w:r w:rsidRPr="00683ABE">
        <w:rPr>
          <w:rFonts w:ascii="Times New Roman" w:hAnsi="Times New Roman"/>
        </w:rPr>
        <w:br w:type="page"/>
      </w:r>
    </w:p>
    <w:p w14:paraId="2305DD0A" w14:textId="106A42BF" w:rsidR="004C3037" w:rsidRPr="00297CC7" w:rsidRDefault="004C3037" w:rsidP="00695E1C">
      <w:pPr>
        <w:autoSpaceDE w:val="0"/>
        <w:autoSpaceDN w:val="0"/>
        <w:adjustRightInd w:val="0"/>
        <w:ind w:left="7088" w:firstLine="0"/>
        <w:rPr>
          <w:rFonts w:ascii="Times New Roman" w:hAnsi="Times New Roman"/>
        </w:rPr>
      </w:pPr>
      <w:r w:rsidRPr="00297CC7">
        <w:rPr>
          <w:rFonts w:ascii="Times New Roman" w:hAnsi="Times New Roman"/>
        </w:rPr>
        <w:lastRenderedPageBreak/>
        <w:t xml:space="preserve">Приложение № 2 </w:t>
      </w:r>
    </w:p>
    <w:p w14:paraId="32FD827B" w14:textId="77777777" w:rsidR="004C3037" w:rsidRPr="00297CC7" w:rsidRDefault="004C3037" w:rsidP="00695E1C">
      <w:pPr>
        <w:ind w:left="7088" w:firstLine="0"/>
        <w:rPr>
          <w:rFonts w:ascii="Times New Roman" w:hAnsi="Times New Roman"/>
        </w:rPr>
      </w:pPr>
      <w:r w:rsidRPr="00297CC7">
        <w:rPr>
          <w:rFonts w:ascii="Times New Roman" w:hAnsi="Times New Roman"/>
        </w:rPr>
        <w:t xml:space="preserve">к административному </w:t>
      </w:r>
    </w:p>
    <w:p w14:paraId="428364DA" w14:textId="77777777" w:rsidR="004C3037" w:rsidRPr="00297CC7" w:rsidRDefault="004C3037" w:rsidP="00695E1C">
      <w:pPr>
        <w:ind w:left="7088" w:firstLine="0"/>
        <w:rPr>
          <w:rFonts w:ascii="Times New Roman" w:hAnsi="Times New Roman"/>
        </w:rPr>
      </w:pPr>
      <w:r w:rsidRPr="00297CC7">
        <w:rPr>
          <w:rFonts w:ascii="Times New Roman" w:hAnsi="Times New Roman"/>
        </w:rPr>
        <w:t>регламенту</w:t>
      </w:r>
    </w:p>
    <w:p w14:paraId="45C0D391" w14:textId="77777777" w:rsidR="004C3037" w:rsidRPr="00297CC7" w:rsidRDefault="004C3037" w:rsidP="00297CC7">
      <w:pPr>
        <w:ind w:firstLine="709"/>
        <w:jc w:val="right"/>
        <w:rPr>
          <w:rFonts w:ascii="Times New Roman" w:hAnsi="Times New Roman"/>
        </w:rPr>
      </w:pPr>
    </w:p>
    <w:p w14:paraId="11812963" w14:textId="77777777" w:rsidR="004C3037" w:rsidRPr="00297CC7" w:rsidRDefault="004C3037" w:rsidP="00963D61">
      <w:pPr>
        <w:ind w:firstLine="0"/>
        <w:jc w:val="center"/>
        <w:rPr>
          <w:rFonts w:ascii="Times New Roman" w:hAnsi="Times New Roman"/>
        </w:rPr>
      </w:pPr>
      <w:r w:rsidRPr="00297CC7">
        <w:rPr>
          <w:rFonts w:ascii="Times New Roman" w:hAnsi="Times New Roman"/>
        </w:rPr>
        <w:t>ФОРМА ЗАЯВЛЕНИЯ</w:t>
      </w:r>
    </w:p>
    <w:p w14:paraId="231D67ED" w14:textId="77777777" w:rsidR="004C3037" w:rsidRPr="00297CC7" w:rsidRDefault="004C3037" w:rsidP="00297CC7">
      <w:pPr>
        <w:ind w:firstLine="709"/>
        <w:jc w:val="right"/>
        <w:rPr>
          <w:rFonts w:ascii="Times New Roman" w:hAnsi="Times New Roman"/>
        </w:rPr>
      </w:pPr>
    </w:p>
    <w:p w14:paraId="3A28A1FA" w14:textId="740C3406" w:rsidR="004C3037" w:rsidRPr="00297CC7" w:rsidRDefault="004C3037" w:rsidP="00963D61">
      <w:pPr>
        <w:ind w:left="4962" w:firstLine="0"/>
        <w:rPr>
          <w:rFonts w:ascii="Times New Roman" w:hAnsi="Times New Roman"/>
        </w:rPr>
      </w:pPr>
      <w:r w:rsidRPr="00297CC7">
        <w:rPr>
          <w:rFonts w:ascii="Times New Roman" w:hAnsi="Times New Roman"/>
        </w:rPr>
        <w:t xml:space="preserve">В администрацию </w:t>
      </w:r>
      <w:r w:rsidR="00963D61">
        <w:rPr>
          <w:rFonts w:ascii="Times New Roman" w:hAnsi="Times New Roman"/>
        </w:rPr>
        <w:t>Старинского</w:t>
      </w:r>
      <w:r w:rsidRPr="00297CC7">
        <w:rPr>
          <w:rFonts w:ascii="Times New Roman" w:hAnsi="Times New Roman"/>
        </w:rPr>
        <w:t xml:space="preserve"> </w:t>
      </w:r>
    </w:p>
    <w:p w14:paraId="43DAB41C" w14:textId="77777777" w:rsidR="004C3037" w:rsidRPr="00297CC7" w:rsidRDefault="004C3037" w:rsidP="00963D61">
      <w:pPr>
        <w:ind w:left="4962" w:firstLine="0"/>
        <w:rPr>
          <w:rFonts w:ascii="Times New Roman" w:hAnsi="Times New Roman"/>
        </w:rPr>
      </w:pPr>
      <w:r w:rsidRPr="00297CC7">
        <w:rPr>
          <w:rFonts w:ascii="Times New Roman" w:hAnsi="Times New Roman"/>
        </w:rPr>
        <w:t>сельского поселения</w:t>
      </w:r>
    </w:p>
    <w:p w14:paraId="383C6A2B" w14:textId="737172F0" w:rsidR="004C3037" w:rsidRPr="00297CC7" w:rsidRDefault="00297CC7" w:rsidP="00963D61">
      <w:pPr>
        <w:ind w:left="4962" w:firstLine="0"/>
        <w:rPr>
          <w:rFonts w:ascii="Times New Roman" w:hAnsi="Times New Roman"/>
          <w:bCs/>
        </w:rPr>
      </w:pPr>
      <w:r>
        <w:rPr>
          <w:rFonts w:ascii="Times New Roman" w:hAnsi="Times New Roman"/>
          <w:bCs/>
        </w:rPr>
        <w:t>Каширского</w:t>
      </w:r>
      <w:r w:rsidR="004C3037" w:rsidRPr="00297CC7">
        <w:rPr>
          <w:rFonts w:ascii="Times New Roman" w:hAnsi="Times New Roman"/>
          <w:bCs/>
        </w:rPr>
        <w:t xml:space="preserve"> муниципального района</w:t>
      </w:r>
    </w:p>
    <w:p w14:paraId="00C1BEDA" w14:textId="77777777" w:rsidR="004C3037" w:rsidRPr="00297CC7" w:rsidRDefault="004C3037" w:rsidP="00963D61">
      <w:pPr>
        <w:ind w:left="4962" w:firstLine="0"/>
        <w:rPr>
          <w:rFonts w:ascii="Times New Roman" w:hAnsi="Times New Roman"/>
        </w:rPr>
      </w:pPr>
      <w:r w:rsidRPr="00297CC7">
        <w:rPr>
          <w:rFonts w:ascii="Times New Roman" w:hAnsi="Times New Roman"/>
          <w:bCs/>
        </w:rPr>
        <w:t>Воронежской области</w:t>
      </w:r>
      <w:r w:rsidRPr="00297CC7">
        <w:rPr>
          <w:rFonts w:ascii="Times New Roman" w:hAnsi="Times New Roman"/>
        </w:rPr>
        <w:t xml:space="preserve"> </w:t>
      </w:r>
    </w:p>
    <w:p w14:paraId="23C372C2" w14:textId="77777777"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1C1653D9" w14:textId="77777777" w:rsidR="004C3037" w:rsidRPr="00297CC7" w:rsidRDefault="004C3037" w:rsidP="00963D61">
      <w:pPr>
        <w:ind w:left="4962" w:firstLine="0"/>
        <w:rPr>
          <w:rFonts w:ascii="Times New Roman" w:hAnsi="Times New Roman"/>
        </w:rPr>
      </w:pPr>
      <w:r w:rsidRPr="00297CC7">
        <w:rPr>
          <w:rFonts w:ascii="Times New Roman" w:hAnsi="Times New Roman"/>
        </w:rPr>
        <w:t>Для физических лиц:</w:t>
      </w:r>
    </w:p>
    <w:p w14:paraId="1F9B62DF" w14:textId="77777777"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272CB53B" w14:textId="10F5F941" w:rsidR="004C3037" w:rsidRPr="00963D61" w:rsidRDefault="004C3037" w:rsidP="00963D61">
      <w:pPr>
        <w:ind w:left="4962" w:firstLine="0"/>
        <w:jc w:val="center"/>
        <w:rPr>
          <w:rFonts w:ascii="Times New Roman" w:hAnsi="Times New Roman"/>
          <w:sz w:val="20"/>
          <w:szCs w:val="20"/>
        </w:rPr>
      </w:pPr>
      <w:r w:rsidRPr="00963D61">
        <w:rPr>
          <w:rFonts w:ascii="Times New Roman" w:hAnsi="Times New Roman"/>
          <w:sz w:val="20"/>
          <w:szCs w:val="20"/>
        </w:rPr>
        <w:t>(Ф.И.О.)</w:t>
      </w:r>
    </w:p>
    <w:p w14:paraId="79315AB4" w14:textId="77777777"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7571B1C6" w14:textId="77777777" w:rsidR="004C3037" w:rsidRPr="00963D61" w:rsidRDefault="004C3037" w:rsidP="00963D61">
      <w:pPr>
        <w:ind w:left="4962" w:firstLine="0"/>
        <w:jc w:val="center"/>
        <w:rPr>
          <w:rFonts w:ascii="Times New Roman" w:hAnsi="Times New Roman"/>
          <w:sz w:val="20"/>
          <w:szCs w:val="20"/>
        </w:rPr>
      </w:pPr>
      <w:r w:rsidRPr="00963D61">
        <w:rPr>
          <w:rFonts w:ascii="Times New Roman" w:hAnsi="Times New Roman"/>
          <w:sz w:val="20"/>
          <w:szCs w:val="20"/>
        </w:rPr>
        <w:t>(адрес места жительства)</w:t>
      </w:r>
    </w:p>
    <w:p w14:paraId="25BDDD43" w14:textId="77777777"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7FDE0F34" w14:textId="77777777" w:rsidR="004C3037" w:rsidRPr="00963D61" w:rsidRDefault="004C3037" w:rsidP="00963D61">
      <w:pPr>
        <w:ind w:left="4962" w:firstLine="0"/>
        <w:jc w:val="center"/>
        <w:rPr>
          <w:rFonts w:ascii="Times New Roman" w:hAnsi="Times New Roman"/>
          <w:sz w:val="20"/>
          <w:szCs w:val="20"/>
        </w:rPr>
      </w:pPr>
      <w:r w:rsidRPr="00963D61">
        <w:rPr>
          <w:rFonts w:ascii="Times New Roman" w:hAnsi="Times New Roman"/>
          <w:sz w:val="20"/>
          <w:szCs w:val="20"/>
        </w:rPr>
        <w:t>(реквизиты документа, удостоверяющего личность)</w:t>
      </w:r>
    </w:p>
    <w:p w14:paraId="04FA431E" w14:textId="4767D9E0"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0FED87E1" w14:textId="2C3F8F3D" w:rsidR="004C3037" w:rsidRPr="00963D61" w:rsidRDefault="004C3037" w:rsidP="00963D61">
      <w:pPr>
        <w:ind w:left="4962" w:firstLine="0"/>
        <w:jc w:val="center"/>
        <w:rPr>
          <w:rFonts w:ascii="Times New Roman" w:hAnsi="Times New Roman"/>
          <w:sz w:val="20"/>
          <w:szCs w:val="20"/>
        </w:rPr>
      </w:pPr>
      <w:proofErr w:type="gramStart"/>
      <w:r w:rsidRPr="00963D61">
        <w:rPr>
          <w:rFonts w:ascii="Times New Roman" w:hAnsi="Times New Roman"/>
          <w:sz w:val="20"/>
          <w:szCs w:val="20"/>
        </w:rPr>
        <w:t xml:space="preserve">(реквизиты документа, подтверждающего </w:t>
      </w:r>
      <w:proofErr w:type="gramEnd"/>
    </w:p>
    <w:p w14:paraId="029AC3C2" w14:textId="77777777" w:rsidR="00963D61"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72EA958D" w14:textId="1D66F2CD" w:rsidR="00963D61" w:rsidRDefault="00963D61" w:rsidP="00963D61">
      <w:pPr>
        <w:ind w:left="4962" w:firstLine="0"/>
        <w:jc w:val="center"/>
        <w:rPr>
          <w:rFonts w:ascii="Times New Roman" w:hAnsi="Times New Roman"/>
        </w:rPr>
      </w:pPr>
      <w:r w:rsidRPr="00963D61">
        <w:rPr>
          <w:rFonts w:ascii="Times New Roman" w:hAnsi="Times New Roman"/>
          <w:sz w:val="20"/>
          <w:szCs w:val="20"/>
        </w:rPr>
        <w:t>полномочия представителя заявителя)</w:t>
      </w:r>
    </w:p>
    <w:p w14:paraId="26827C23" w14:textId="1BD3AFAE" w:rsidR="004C3037" w:rsidRPr="00297CC7" w:rsidRDefault="004C3037" w:rsidP="00963D61">
      <w:pPr>
        <w:ind w:left="4962" w:firstLine="0"/>
        <w:rPr>
          <w:rFonts w:ascii="Times New Roman" w:hAnsi="Times New Roman"/>
        </w:rPr>
      </w:pPr>
      <w:r w:rsidRPr="00297CC7">
        <w:rPr>
          <w:rFonts w:ascii="Times New Roman" w:hAnsi="Times New Roman"/>
        </w:rPr>
        <w:t>_______________________</w:t>
      </w:r>
      <w:r w:rsidR="00963D61">
        <w:rPr>
          <w:rFonts w:ascii="Times New Roman" w:hAnsi="Times New Roman"/>
        </w:rPr>
        <w:t>_______________</w:t>
      </w:r>
    </w:p>
    <w:p w14:paraId="1BDCACAE" w14:textId="77777777" w:rsidR="00963D61" w:rsidRDefault="004C3037" w:rsidP="00963D61">
      <w:pPr>
        <w:ind w:left="4962" w:firstLine="0"/>
        <w:jc w:val="center"/>
        <w:rPr>
          <w:rFonts w:ascii="Times New Roman" w:hAnsi="Times New Roman"/>
          <w:sz w:val="20"/>
          <w:szCs w:val="20"/>
        </w:rPr>
      </w:pPr>
      <w:proofErr w:type="gramStart"/>
      <w:r w:rsidRPr="00963D61">
        <w:rPr>
          <w:rFonts w:ascii="Times New Roman" w:hAnsi="Times New Roman"/>
          <w:sz w:val="20"/>
          <w:szCs w:val="20"/>
        </w:rPr>
        <w:t xml:space="preserve">(почтовый адрес, адрес электронной почты, номер </w:t>
      </w:r>
      <w:proofErr w:type="gramEnd"/>
    </w:p>
    <w:p w14:paraId="5A501B0E" w14:textId="4433B244" w:rsidR="00963D61" w:rsidRPr="00963D61" w:rsidRDefault="00963D61" w:rsidP="00963D61">
      <w:pPr>
        <w:ind w:left="4962" w:firstLine="0"/>
        <w:rPr>
          <w:rFonts w:ascii="Times New Roman" w:hAnsi="Times New Roman"/>
        </w:rPr>
      </w:pPr>
      <w:r>
        <w:rPr>
          <w:rFonts w:ascii="Times New Roman" w:hAnsi="Times New Roman"/>
        </w:rPr>
        <w:t>______________________________________</w:t>
      </w:r>
    </w:p>
    <w:p w14:paraId="76E1036F" w14:textId="7BD94C46" w:rsidR="004C3037" w:rsidRPr="00963D61" w:rsidRDefault="004C3037" w:rsidP="00963D61">
      <w:pPr>
        <w:ind w:left="4962" w:firstLine="0"/>
        <w:jc w:val="center"/>
        <w:rPr>
          <w:rFonts w:ascii="Times New Roman" w:hAnsi="Times New Roman"/>
          <w:sz w:val="20"/>
          <w:szCs w:val="20"/>
        </w:rPr>
      </w:pPr>
      <w:r w:rsidRPr="00963D61">
        <w:rPr>
          <w:rFonts w:ascii="Times New Roman" w:hAnsi="Times New Roman"/>
          <w:sz w:val="20"/>
          <w:szCs w:val="20"/>
        </w:rPr>
        <w:t>телефона для связи)</w:t>
      </w:r>
    </w:p>
    <w:p w14:paraId="314DA66C" w14:textId="77777777" w:rsidR="004C3037" w:rsidRPr="00297CC7" w:rsidRDefault="004C3037" w:rsidP="00963D61">
      <w:pPr>
        <w:ind w:left="4962" w:firstLine="0"/>
        <w:rPr>
          <w:rFonts w:ascii="Times New Roman" w:hAnsi="Times New Roman"/>
        </w:rPr>
      </w:pPr>
      <w:r w:rsidRPr="00297CC7">
        <w:rPr>
          <w:rFonts w:ascii="Times New Roman" w:hAnsi="Times New Roman"/>
        </w:rPr>
        <w:t>Для юридических лиц:</w:t>
      </w:r>
    </w:p>
    <w:p w14:paraId="0AF642B2" w14:textId="7664FE95"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246968C1" w14:textId="77777777" w:rsidR="004C3037" w:rsidRPr="00006C51" w:rsidRDefault="004C3037" w:rsidP="00006C51">
      <w:pPr>
        <w:ind w:left="4962" w:firstLine="0"/>
        <w:jc w:val="center"/>
        <w:rPr>
          <w:rFonts w:ascii="Times New Roman" w:hAnsi="Times New Roman"/>
          <w:sz w:val="20"/>
          <w:szCs w:val="20"/>
        </w:rPr>
      </w:pPr>
      <w:r w:rsidRPr="00006C51">
        <w:rPr>
          <w:rFonts w:ascii="Times New Roman" w:hAnsi="Times New Roman"/>
          <w:sz w:val="20"/>
          <w:szCs w:val="20"/>
        </w:rPr>
        <w:t>(полное наименование юридического лица)</w:t>
      </w:r>
    </w:p>
    <w:p w14:paraId="7AE46F87" w14:textId="1B879DB5"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28978FD2" w14:textId="77777777" w:rsidR="004C3037" w:rsidRPr="00297CC7" w:rsidRDefault="004C3037" w:rsidP="00006C51">
      <w:pPr>
        <w:ind w:left="4962" w:firstLine="0"/>
        <w:jc w:val="center"/>
        <w:rPr>
          <w:rFonts w:ascii="Times New Roman" w:hAnsi="Times New Roman"/>
        </w:rPr>
      </w:pPr>
      <w:r w:rsidRPr="00006C51">
        <w:rPr>
          <w:rFonts w:ascii="Times New Roman" w:hAnsi="Times New Roman"/>
          <w:sz w:val="20"/>
          <w:szCs w:val="20"/>
        </w:rPr>
        <w:t>(местонахождение юридического лица)</w:t>
      </w:r>
    </w:p>
    <w:p w14:paraId="597535D7" w14:textId="3CB9DABB"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009F6F0C" w14:textId="77777777" w:rsidR="004C3037" w:rsidRPr="00006C51" w:rsidRDefault="004C3037" w:rsidP="00006C51">
      <w:pPr>
        <w:ind w:left="4962" w:firstLine="0"/>
        <w:jc w:val="center"/>
        <w:rPr>
          <w:rFonts w:ascii="Times New Roman" w:hAnsi="Times New Roman"/>
          <w:sz w:val="20"/>
          <w:szCs w:val="20"/>
        </w:rPr>
      </w:pPr>
      <w:r w:rsidRPr="00006C51">
        <w:rPr>
          <w:rFonts w:ascii="Times New Roman" w:hAnsi="Times New Roman"/>
          <w:sz w:val="20"/>
          <w:szCs w:val="20"/>
        </w:rPr>
        <w:t>(сведения о государственной регистрации в ЕГРЮЛ)</w:t>
      </w:r>
    </w:p>
    <w:p w14:paraId="7F73CF16" w14:textId="410917B1"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18DC73E2" w14:textId="77777777" w:rsidR="004C3037" w:rsidRPr="00006C51" w:rsidRDefault="004C3037" w:rsidP="00006C51">
      <w:pPr>
        <w:ind w:left="4962" w:firstLine="0"/>
        <w:jc w:val="center"/>
        <w:rPr>
          <w:rFonts w:ascii="Times New Roman" w:hAnsi="Times New Roman"/>
          <w:sz w:val="20"/>
          <w:szCs w:val="20"/>
        </w:rPr>
      </w:pPr>
      <w:r w:rsidRPr="00006C51">
        <w:rPr>
          <w:rFonts w:ascii="Times New Roman" w:hAnsi="Times New Roman"/>
          <w:sz w:val="20"/>
          <w:szCs w:val="20"/>
        </w:rPr>
        <w:t>(ИНН)</w:t>
      </w:r>
    </w:p>
    <w:p w14:paraId="5C5671E7" w14:textId="76B6D7E5"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40875CB3" w14:textId="77777777" w:rsidR="00006C51" w:rsidRDefault="004C3037" w:rsidP="00006C51">
      <w:pPr>
        <w:ind w:left="4962" w:firstLine="0"/>
        <w:jc w:val="center"/>
        <w:rPr>
          <w:rFonts w:ascii="Times New Roman" w:hAnsi="Times New Roman"/>
          <w:sz w:val="20"/>
          <w:szCs w:val="20"/>
        </w:rPr>
      </w:pPr>
      <w:proofErr w:type="gramStart"/>
      <w:r w:rsidRPr="00006C51">
        <w:rPr>
          <w:rFonts w:ascii="Times New Roman" w:hAnsi="Times New Roman"/>
          <w:sz w:val="20"/>
          <w:szCs w:val="20"/>
        </w:rPr>
        <w:t xml:space="preserve">(реквизиты документа, подтверждающего </w:t>
      </w:r>
      <w:proofErr w:type="gramEnd"/>
    </w:p>
    <w:p w14:paraId="1644F180" w14:textId="6325E9D3" w:rsidR="00006C51" w:rsidRDefault="00006C51" w:rsidP="00006C51">
      <w:pPr>
        <w:ind w:left="4962" w:firstLine="0"/>
        <w:rPr>
          <w:rFonts w:ascii="Times New Roman" w:hAnsi="Times New Roman"/>
          <w:sz w:val="20"/>
          <w:szCs w:val="20"/>
        </w:rPr>
      </w:pPr>
      <w:r w:rsidRPr="00297CC7">
        <w:rPr>
          <w:rFonts w:ascii="Times New Roman" w:hAnsi="Times New Roman"/>
        </w:rPr>
        <w:t>_________</w:t>
      </w:r>
      <w:r>
        <w:rPr>
          <w:rFonts w:ascii="Times New Roman" w:hAnsi="Times New Roman"/>
        </w:rPr>
        <w:t>_____________________________</w:t>
      </w:r>
    </w:p>
    <w:p w14:paraId="7B5C8BB9" w14:textId="23FC047D" w:rsidR="004C3037" w:rsidRPr="00006C51" w:rsidRDefault="004C3037" w:rsidP="00006C51">
      <w:pPr>
        <w:ind w:left="4962" w:firstLine="0"/>
        <w:jc w:val="center"/>
        <w:rPr>
          <w:rFonts w:ascii="Times New Roman" w:hAnsi="Times New Roman"/>
          <w:sz w:val="20"/>
          <w:szCs w:val="20"/>
        </w:rPr>
      </w:pPr>
      <w:r w:rsidRPr="00006C51">
        <w:rPr>
          <w:rFonts w:ascii="Times New Roman" w:hAnsi="Times New Roman"/>
          <w:sz w:val="20"/>
          <w:szCs w:val="20"/>
        </w:rPr>
        <w:t>полномочия представителя заявителя)</w:t>
      </w:r>
    </w:p>
    <w:p w14:paraId="28692C1F" w14:textId="7272DA51" w:rsidR="004C3037" w:rsidRPr="00297CC7" w:rsidRDefault="004C3037" w:rsidP="00963D61">
      <w:pPr>
        <w:ind w:left="4962" w:firstLine="0"/>
        <w:rPr>
          <w:rFonts w:ascii="Times New Roman" w:hAnsi="Times New Roman"/>
        </w:rPr>
      </w:pPr>
      <w:r w:rsidRPr="00297CC7">
        <w:rPr>
          <w:rFonts w:ascii="Times New Roman" w:hAnsi="Times New Roman"/>
        </w:rPr>
        <w:t>______________________________________</w:t>
      </w:r>
    </w:p>
    <w:p w14:paraId="45AE8518" w14:textId="77777777" w:rsidR="00006C51" w:rsidRDefault="004C3037" w:rsidP="00006C51">
      <w:pPr>
        <w:ind w:left="4962" w:firstLine="0"/>
        <w:jc w:val="center"/>
        <w:rPr>
          <w:rFonts w:ascii="Times New Roman" w:hAnsi="Times New Roman"/>
          <w:sz w:val="20"/>
          <w:szCs w:val="20"/>
        </w:rPr>
      </w:pPr>
      <w:proofErr w:type="gramStart"/>
      <w:r w:rsidRPr="00006C51">
        <w:rPr>
          <w:rFonts w:ascii="Times New Roman" w:hAnsi="Times New Roman"/>
          <w:sz w:val="20"/>
          <w:szCs w:val="20"/>
        </w:rPr>
        <w:t xml:space="preserve">(почтовый адрес, адрес электронной почты, номер </w:t>
      </w:r>
      <w:proofErr w:type="gramEnd"/>
    </w:p>
    <w:p w14:paraId="2A5055D9" w14:textId="3091C027" w:rsidR="00006C51" w:rsidRDefault="00006C51" w:rsidP="00006C51">
      <w:pPr>
        <w:ind w:left="4962" w:firstLine="0"/>
        <w:rPr>
          <w:rFonts w:ascii="Times New Roman" w:hAnsi="Times New Roman"/>
          <w:sz w:val="20"/>
          <w:szCs w:val="20"/>
        </w:rPr>
      </w:pPr>
      <w:r w:rsidRPr="00297CC7">
        <w:rPr>
          <w:rFonts w:ascii="Times New Roman" w:hAnsi="Times New Roman"/>
        </w:rPr>
        <w:t>_______________________</w:t>
      </w:r>
      <w:r>
        <w:rPr>
          <w:rFonts w:ascii="Times New Roman" w:hAnsi="Times New Roman"/>
        </w:rPr>
        <w:t>_______________</w:t>
      </w:r>
    </w:p>
    <w:p w14:paraId="65CE7B19" w14:textId="5334C402" w:rsidR="004C3037" w:rsidRPr="00006C51" w:rsidRDefault="004C3037" w:rsidP="00006C51">
      <w:pPr>
        <w:ind w:left="4962" w:firstLine="0"/>
        <w:jc w:val="center"/>
        <w:rPr>
          <w:rFonts w:ascii="Times New Roman" w:hAnsi="Times New Roman"/>
          <w:sz w:val="20"/>
          <w:szCs w:val="20"/>
        </w:rPr>
      </w:pPr>
      <w:r w:rsidRPr="00006C51">
        <w:rPr>
          <w:rFonts w:ascii="Times New Roman" w:hAnsi="Times New Roman"/>
          <w:sz w:val="20"/>
          <w:szCs w:val="20"/>
        </w:rPr>
        <w:t>телефона для связи)</w:t>
      </w:r>
    </w:p>
    <w:p w14:paraId="3D55661E" w14:textId="77777777" w:rsidR="004C3037" w:rsidRPr="00297CC7" w:rsidRDefault="004C3037" w:rsidP="00297CC7">
      <w:pPr>
        <w:ind w:firstLine="709"/>
        <w:jc w:val="right"/>
        <w:rPr>
          <w:rFonts w:ascii="Times New Roman" w:hAnsi="Times New Roman"/>
        </w:rPr>
      </w:pPr>
    </w:p>
    <w:p w14:paraId="103B664B" w14:textId="77777777" w:rsidR="004C3037" w:rsidRPr="00297CC7" w:rsidRDefault="004C3037" w:rsidP="00297CC7">
      <w:pPr>
        <w:ind w:firstLine="709"/>
        <w:jc w:val="center"/>
        <w:rPr>
          <w:rFonts w:ascii="Times New Roman" w:hAnsi="Times New Roman"/>
        </w:rPr>
      </w:pPr>
      <w:r w:rsidRPr="00297CC7">
        <w:rPr>
          <w:rFonts w:ascii="Times New Roman" w:hAnsi="Times New Roman"/>
        </w:rPr>
        <w:t>ЗАЯВЛЕНИЕ</w:t>
      </w:r>
    </w:p>
    <w:p w14:paraId="51CFF31B" w14:textId="77777777" w:rsidR="004C3037" w:rsidRPr="00297CC7" w:rsidRDefault="004C3037" w:rsidP="00297CC7">
      <w:pPr>
        <w:ind w:firstLine="709"/>
        <w:jc w:val="center"/>
        <w:rPr>
          <w:rFonts w:ascii="Times New Roman" w:hAnsi="Times New Roman"/>
        </w:rPr>
      </w:pPr>
      <w:r w:rsidRPr="00297CC7">
        <w:rPr>
          <w:rFonts w:ascii="Times New Roman" w:hAnsi="Times New Roman"/>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14:paraId="31AE44ED" w14:textId="77777777" w:rsidR="004C3037" w:rsidRPr="00297CC7" w:rsidRDefault="004C3037" w:rsidP="00297CC7">
      <w:pPr>
        <w:ind w:firstLine="709"/>
        <w:rPr>
          <w:rFonts w:ascii="Times New Roman" w:hAnsi="Times New Roman"/>
        </w:rPr>
      </w:pPr>
    </w:p>
    <w:p w14:paraId="05970414" w14:textId="5FC16401" w:rsidR="004C3037" w:rsidRPr="00297CC7" w:rsidRDefault="004C3037" w:rsidP="00297CC7">
      <w:pPr>
        <w:ind w:firstLine="709"/>
        <w:rPr>
          <w:rFonts w:ascii="Times New Roman" w:hAnsi="Times New Roman"/>
        </w:rPr>
      </w:pPr>
      <w:r w:rsidRPr="00297CC7">
        <w:rPr>
          <w:rFonts w:ascii="Times New Roman" w:hAnsi="Times New Roman"/>
        </w:rPr>
        <w:t>Прошу выдать разрешение на использование _______________________________________________________, имеющего</w:t>
      </w:r>
      <w:r w:rsidR="00C17789" w:rsidRPr="00C17789">
        <w:rPr>
          <w:rFonts w:ascii="Times New Roman" w:hAnsi="Times New Roman"/>
        </w:rPr>
        <w:t xml:space="preserve"> </w:t>
      </w:r>
      <w:proofErr w:type="gramStart"/>
      <w:r w:rsidR="00C17789" w:rsidRPr="00297CC7">
        <w:rPr>
          <w:rFonts w:ascii="Times New Roman" w:hAnsi="Times New Roman"/>
        </w:rPr>
        <w:t>кадастровый</w:t>
      </w:r>
      <w:proofErr w:type="gramEnd"/>
      <w:r w:rsidR="00D74130">
        <w:rPr>
          <w:rFonts w:ascii="Times New Roman" w:hAnsi="Times New Roman"/>
        </w:rPr>
        <w:t xml:space="preserve">       </w:t>
      </w:r>
    </w:p>
    <w:p w14:paraId="0D842DCA" w14:textId="77777777" w:rsidR="004C3037" w:rsidRPr="00C17789" w:rsidRDefault="004C3037" w:rsidP="00C17789">
      <w:pPr>
        <w:ind w:right="2975" w:firstLine="0"/>
        <w:jc w:val="center"/>
        <w:rPr>
          <w:rFonts w:ascii="Times New Roman" w:hAnsi="Times New Roman"/>
          <w:sz w:val="20"/>
          <w:szCs w:val="20"/>
        </w:rPr>
      </w:pPr>
      <w:r w:rsidRPr="00C17789">
        <w:rPr>
          <w:rFonts w:ascii="Times New Roman" w:hAnsi="Times New Roman"/>
          <w:sz w:val="20"/>
          <w:szCs w:val="20"/>
        </w:rPr>
        <w:t>(указать: земель, земельного участка или части земельного участка)</w:t>
      </w:r>
    </w:p>
    <w:p w14:paraId="22DD4C8A" w14:textId="0BE8E46E" w:rsidR="004C3037" w:rsidRPr="00297CC7" w:rsidRDefault="004C3037" w:rsidP="00C17789">
      <w:pPr>
        <w:ind w:firstLine="0"/>
        <w:rPr>
          <w:rFonts w:ascii="Times New Roman" w:hAnsi="Times New Roman"/>
        </w:rPr>
      </w:pPr>
      <w:r w:rsidRPr="00297CC7">
        <w:rPr>
          <w:rFonts w:ascii="Times New Roman" w:hAnsi="Times New Roman"/>
        </w:rPr>
        <w:t>номер ________________________________________</w:t>
      </w:r>
      <w:r w:rsidR="00C17789">
        <w:rPr>
          <w:rFonts w:ascii="Times New Roman" w:hAnsi="Times New Roman"/>
        </w:rPr>
        <w:t>_________________________________</w:t>
      </w:r>
      <w:r w:rsidRPr="00297CC7">
        <w:rPr>
          <w:rFonts w:ascii="Times New Roman" w:hAnsi="Times New Roman"/>
        </w:rPr>
        <w:t>_,</w:t>
      </w:r>
    </w:p>
    <w:p w14:paraId="1ECE1FC7" w14:textId="77777777" w:rsidR="004C3037" w:rsidRPr="00C17789" w:rsidRDefault="004C3037" w:rsidP="00C17789">
      <w:pPr>
        <w:ind w:firstLine="709"/>
        <w:jc w:val="center"/>
        <w:rPr>
          <w:rFonts w:ascii="Times New Roman" w:hAnsi="Times New Roman"/>
          <w:sz w:val="20"/>
          <w:szCs w:val="20"/>
        </w:rPr>
      </w:pPr>
      <w:r w:rsidRPr="00C17789">
        <w:rPr>
          <w:rFonts w:ascii="Times New Roman" w:hAnsi="Times New Roman"/>
          <w:sz w:val="20"/>
          <w:szCs w:val="20"/>
        </w:rPr>
        <w:t>(в случае</w:t>
      </w:r>
      <w:proofErr w:type="gramStart"/>
      <w:r w:rsidRPr="00C17789">
        <w:rPr>
          <w:rFonts w:ascii="Times New Roman" w:hAnsi="Times New Roman"/>
          <w:sz w:val="20"/>
          <w:szCs w:val="20"/>
        </w:rPr>
        <w:t>,</w:t>
      </w:r>
      <w:proofErr w:type="gramEnd"/>
      <w:r w:rsidRPr="00C17789">
        <w:rPr>
          <w:rFonts w:ascii="Times New Roman" w:hAnsi="Times New Roman"/>
          <w:sz w:val="20"/>
          <w:szCs w:val="20"/>
        </w:rPr>
        <w:t xml:space="preserve"> если планируется использование всего земельного участка или его части)</w:t>
      </w:r>
    </w:p>
    <w:p w14:paraId="64A5E05F" w14:textId="487EEE72" w:rsidR="004C3037" w:rsidRPr="00297CC7" w:rsidRDefault="004C3037" w:rsidP="00C17789">
      <w:pPr>
        <w:ind w:firstLine="0"/>
        <w:rPr>
          <w:rFonts w:ascii="Times New Roman" w:hAnsi="Times New Roman"/>
        </w:rPr>
      </w:pPr>
      <w:r w:rsidRPr="00297CC7">
        <w:rPr>
          <w:rFonts w:ascii="Times New Roman" w:hAnsi="Times New Roman"/>
        </w:rPr>
        <w:t>__________________________________________________________</w:t>
      </w:r>
      <w:r w:rsidR="00D74130">
        <w:rPr>
          <w:rFonts w:ascii="Times New Roman" w:hAnsi="Times New Roman"/>
        </w:rPr>
        <w:t>__________________</w:t>
      </w:r>
      <w:r w:rsidRPr="00297CC7">
        <w:rPr>
          <w:rFonts w:ascii="Times New Roman" w:hAnsi="Times New Roman"/>
        </w:rPr>
        <w:t>___,</w:t>
      </w:r>
    </w:p>
    <w:p w14:paraId="15D7EC1D" w14:textId="50233BCE" w:rsidR="004C3037" w:rsidRPr="00D74130" w:rsidRDefault="004C3037" w:rsidP="00D74130">
      <w:pPr>
        <w:ind w:firstLine="709"/>
        <w:jc w:val="center"/>
        <w:rPr>
          <w:rFonts w:ascii="Times New Roman" w:hAnsi="Times New Roman"/>
          <w:sz w:val="20"/>
          <w:szCs w:val="20"/>
        </w:rPr>
      </w:pPr>
      <w:r w:rsidRPr="00D74130">
        <w:rPr>
          <w:rFonts w:ascii="Times New Roman" w:hAnsi="Times New Roman"/>
          <w:sz w:val="20"/>
          <w:szCs w:val="20"/>
        </w:rPr>
        <w:t>(указать координаты характерных точек границ территории, если</w:t>
      </w:r>
      <w:r w:rsidR="00D74130">
        <w:rPr>
          <w:rFonts w:ascii="Times New Roman" w:hAnsi="Times New Roman"/>
          <w:sz w:val="20"/>
          <w:szCs w:val="20"/>
        </w:rPr>
        <w:t xml:space="preserve"> </w:t>
      </w:r>
      <w:r w:rsidRPr="00D74130">
        <w:rPr>
          <w:rFonts w:ascii="Times New Roman" w:hAnsi="Times New Roman"/>
          <w:sz w:val="20"/>
          <w:szCs w:val="20"/>
        </w:rPr>
        <w:t>планируется использование земель или части земельного участка)</w:t>
      </w:r>
    </w:p>
    <w:p w14:paraId="1A7D7BC4" w14:textId="173EE65A" w:rsidR="004C3037" w:rsidRPr="00297CC7" w:rsidRDefault="004C3037" w:rsidP="00D74130">
      <w:pPr>
        <w:ind w:firstLine="0"/>
        <w:rPr>
          <w:rFonts w:ascii="Times New Roman" w:hAnsi="Times New Roman"/>
        </w:rPr>
      </w:pPr>
      <w:proofErr w:type="gramStart"/>
      <w:r w:rsidRPr="00297CC7">
        <w:rPr>
          <w:rFonts w:ascii="Times New Roman" w:hAnsi="Times New Roman"/>
        </w:rPr>
        <w:lastRenderedPageBreak/>
        <w:t>расположенного</w:t>
      </w:r>
      <w:proofErr w:type="gramEnd"/>
      <w:r w:rsidRPr="00297CC7">
        <w:rPr>
          <w:rFonts w:ascii="Times New Roman" w:hAnsi="Times New Roman"/>
        </w:rPr>
        <w:t xml:space="preserve"> по адресу: ________________________________</w:t>
      </w:r>
      <w:r w:rsidR="00D74130">
        <w:rPr>
          <w:rFonts w:ascii="Times New Roman" w:hAnsi="Times New Roman"/>
        </w:rPr>
        <w:t>______________________</w:t>
      </w:r>
      <w:r w:rsidRPr="00297CC7">
        <w:rPr>
          <w:rFonts w:ascii="Times New Roman" w:hAnsi="Times New Roman"/>
        </w:rPr>
        <w:t>_,</w:t>
      </w:r>
      <w:r w:rsidR="00D74130">
        <w:rPr>
          <w:rFonts w:ascii="Times New Roman" w:hAnsi="Times New Roman"/>
        </w:rPr>
        <w:t xml:space="preserve"> </w:t>
      </w:r>
      <w:r w:rsidRPr="00297CC7">
        <w:rPr>
          <w:rFonts w:ascii="Times New Roman" w:hAnsi="Times New Roman"/>
        </w:rPr>
        <w:t>площадью ______________________________________</w:t>
      </w:r>
      <w:r w:rsidR="00D74130">
        <w:rPr>
          <w:rFonts w:ascii="Times New Roman" w:hAnsi="Times New Roman"/>
        </w:rPr>
        <w:t>.</w:t>
      </w:r>
    </w:p>
    <w:p w14:paraId="5B01D2E9" w14:textId="75FE57C6" w:rsidR="004C3037" w:rsidRPr="00297CC7" w:rsidRDefault="004C3037" w:rsidP="00297CC7">
      <w:pPr>
        <w:ind w:firstLine="709"/>
        <w:rPr>
          <w:rFonts w:ascii="Times New Roman" w:hAnsi="Times New Roman"/>
        </w:rPr>
      </w:pPr>
      <w:r w:rsidRPr="00297CC7">
        <w:rPr>
          <w:rFonts w:ascii="Times New Roman" w:hAnsi="Times New Roman"/>
        </w:rPr>
        <w:t>Цель использования земель или земельного участка ____________________________________________________________</w:t>
      </w:r>
      <w:r w:rsidR="003B122E">
        <w:rPr>
          <w:rFonts w:ascii="Times New Roman" w:hAnsi="Times New Roman"/>
        </w:rPr>
        <w:t>_________________</w:t>
      </w:r>
      <w:r w:rsidRPr="00297CC7">
        <w:rPr>
          <w:rFonts w:ascii="Times New Roman" w:hAnsi="Times New Roman"/>
        </w:rPr>
        <w:t>__.</w:t>
      </w:r>
    </w:p>
    <w:p w14:paraId="70052423" w14:textId="77777777" w:rsidR="004C3037" w:rsidRPr="003B122E" w:rsidRDefault="004C3037" w:rsidP="003B122E">
      <w:pPr>
        <w:ind w:firstLine="0"/>
        <w:jc w:val="center"/>
        <w:rPr>
          <w:rFonts w:ascii="Times New Roman" w:hAnsi="Times New Roman"/>
          <w:sz w:val="20"/>
          <w:szCs w:val="20"/>
        </w:rPr>
      </w:pPr>
      <w:r w:rsidRPr="003B122E">
        <w:rPr>
          <w:rFonts w:ascii="Times New Roman" w:hAnsi="Times New Roman"/>
          <w:sz w:val="20"/>
          <w:szCs w:val="20"/>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0483759" w14:textId="446F99AE" w:rsidR="004C3037" w:rsidRPr="00297CC7" w:rsidRDefault="004C3037" w:rsidP="00297CC7">
      <w:pPr>
        <w:ind w:firstLine="709"/>
        <w:rPr>
          <w:rFonts w:ascii="Times New Roman" w:hAnsi="Times New Roman"/>
        </w:rPr>
      </w:pPr>
      <w:r w:rsidRPr="00297CC7">
        <w:rPr>
          <w:rFonts w:ascii="Times New Roman" w:hAnsi="Times New Roman"/>
        </w:rPr>
        <w:t>Срок использования земель или земельного участка _____________________________________________________________</w:t>
      </w:r>
      <w:r w:rsidR="003B122E">
        <w:rPr>
          <w:rFonts w:ascii="Times New Roman" w:hAnsi="Times New Roman"/>
        </w:rPr>
        <w:t>_________________</w:t>
      </w:r>
      <w:r w:rsidRPr="00297CC7">
        <w:rPr>
          <w:rFonts w:ascii="Times New Roman" w:hAnsi="Times New Roman"/>
        </w:rPr>
        <w:t>_.</w:t>
      </w:r>
    </w:p>
    <w:p w14:paraId="3D8002B6" w14:textId="77777777" w:rsidR="004C3037" w:rsidRPr="003B122E" w:rsidRDefault="004C3037" w:rsidP="003B122E">
      <w:pPr>
        <w:ind w:firstLine="0"/>
        <w:jc w:val="center"/>
        <w:rPr>
          <w:rFonts w:ascii="Times New Roman" w:hAnsi="Times New Roman"/>
          <w:sz w:val="20"/>
          <w:szCs w:val="20"/>
        </w:rPr>
      </w:pPr>
      <w:proofErr w:type="gramStart"/>
      <w:r w:rsidRPr="003B122E">
        <w:rPr>
          <w:rFonts w:ascii="Times New Roman" w:hAnsi="Times New Roman"/>
          <w:sz w:val="20"/>
          <w:szCs w:val="20"/>
        </w:rPr>
        <w:t>(в пределах сроков, установленных пунктом 1 статьи 39.34 Земельного кодекса РФ, пунктом 3.6.</w:t>
      </w:r>
      <w:proofErr w:type="gramEnd"/>
      <w:r w:rsidRPr="003B122E">
        <w:rPr>
          <w:rFonts w:ascii="Times New Roman" w:hAnsi="Times New Roman"/>
          <w:sz w:val="20"/>
          <w:szCs w:val="20"/>
        </w:rPr>
        <w:t xml:space="preserve"> </w:t>
      </w:r>
      <w:proofErr w:type="gramStart"/>
      <w:r w:rsidRPr="003B122E">
        <w:rPr>
          <w:rFonts w:ascii="Times New Roman" w:hAnsi="Times New Roman"/>
          <w:sz w:val="20"/>
          <w:szCs w:val="20"/>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14:paraId="5EFA0ACB" w14:textId="0E790F36" w:rsidR="003B122E" w:rsidRDefault="004C3037" w:rsidP="00297CC7">
      <w:pPr>
        <w:ind w:firstLine="709"/>
        <w:rPr>
          <w:rFonts w:ascii="Times New Roman" w:hAnsi="Times New Roman"/>
        </w:rPr>
      </w:pPr>
      <w:r w:rsidRPr="00297CC7">
        <w:rPr>
          <w:rFonts w:ascii="Times New Roman" w:hAnsi="Times New Roman"/>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w:t>
      </w:r>
      <w:proofErr w:type="gramStart"/>
      <w:r w:rsidRPr="00297CC7">
        <w:rPr>
          <w:rFonts w:ascii="Times New Roman" w:hAnsi="Times New Roman"/>
          <w:vertAlign w:val="superscript"/>
        </w:rPr>
        <w:t>1</w:t>
      </w:r>
      <w:proofErr w:type="gramEnd"/>
      <w:r w:rsidRPr="00297CC7">
        <w:rPr>
          <w:rFonts w:ascii="Times New Roman" w:hAnsi="Times New Roman"/>
        </w:rPr>
        <w:t xml:space="preserve">/направить почтовым отправлением по адресу: </w:t>
      </w:r>
      <w:r w:rsidR="003B122E">
        <w:rPr>
          <w:rFonts w:ascii="Times New Roman" w:hAnsi="Times New Roman"/>
        </w:rPr>
        <w:t>____________</w:t>
      </w:r>
    </w:p>
    <w:p w14:paraId="2E37102B" w14:textId="185ABBFF" w:rsidR="003B122E" w:rsidRDefault="003B122E" w:rsidP="003B122E">
      <w:pPr>
        <w:ind w:firstLine="0"/>
        <w:jc w:val="center"/>
        <w:rPr>
          <w:rFonts w:ascii="Times New Roman" w:hAnsi="Times New Roman"/>
        </w:rPr>
      </w:pPr>
      <w:r w:rsidRPr="003B122E">
        <w:rPr>
          <w:rFonts w:ascii="Times New Roman" w:hAnsi="Times New Roman"/>
          <w:sz w:val="20"/>
          <w:szCs w:val="20"/>
        </w:rPr>
        <w:t>(нужное подчеркнуть)</w:t>
      </w:r>
    </w:p>
    <w:p w14:paraId="72F4CE7D" w14:textId="46F5CA10" w:rsidR="004C3037" w:rsidRPr="00297CC7" w:rsidRDefault="004C3037" w:rsidP="003B122E">
      <w:pPr>
        <w:ind w:firstLine="0"/>
        <w:rPr>
          <w:rFonts w:ascii="Times New Roman" w:hAnsi="Times New Roman"/>
        </w:rPr>
      </w:pPr>
      <w:r w:rsidRPr="00297CC7">
        <w:rPr>
          <w:rFonts w:ascii="Times New Roman" w:hAnsi="Times New Roman"/>
        </w:rPr>
        <w:t>_________________________________</w:t>
      </w:r>
      <w:r w:rsidR="003B122E">
        <w:rPr>
          <w:rFonts w:ascii="Times New Roman" w:hAnsi="Times New Roman"/>
        </w:rPr>
        <w:t>___________________________________________</w:t>
      </w:r>
      <w:r w:rsidRPr="00297CC7">
        <w:rPr>
          <w:rFonts w:ascii="Times New Roman" w:hAnsi="Times New Roman"/>
        </w:rPr>
        <w:t>___</w:t>
      </w:r>
      <w:r w:rsidR="003B122E">
        <w:rPr>
          <w:rFonts w:ascii="Times New Roman" w:hAnsi="Times New Roman"/>
        </w:rPr>
        <w:t xml:space="preserve"> .</w:t>
      </w:r>
      <w:r w:rsidRPr="00297CC7">
        <w:rPr>
          <w:rFonts w:ascii="Times New Roman" w:hAnsi="Times New Roman"/>
        </w:rPr>
        <w:t xml:space="preserve"> </w:t>
      </w:r>
    </w:p>
    <w:p w14:paraId="34A29177" w14:textId="77777777" w:rsidR="004C3037" w:rsidRPr="00297CC7" w:rsidRDefault="004C3037" w:rsidP="00297CC7">
      <w:pPr>
        <w:ind w:firstLine="709"/>
        <w:rPr>
          <w:rFonts w:ascii="Times New Roman" w:hAnsi="Times New Roman"/>
        </w:rPr>
      </w:pPr>
      <w:r w:rsidRPr="00297CC7">
        <w:rPr>
          <w:rFonts w:ascii="Times New Roman" w:hAnsi="Times New Roman"/>
        </w:rPr>
        <w:t>Документы, прилагаемые к заявлению:</w:t>
      </w:r>
    </w:p>
    <w:p w14:paraId="5BB3460A" w14:textId="77777777" w:rsidR="004C3037" w:rsidRPr="00297CC7" w:rsidRDefault="004C3037" w:rsidP="00297CC7">
      <w:pPr>
        <w:ind w:firstLine="709"/>
        <w:rPr>
          <w:rFonts w:ascii="Times New Roman" w:hAnsi="Times New Roman"/>
        </w:rPr>
      </w:pPr>
      <w:r w:rsidRPr="00297CC7">
        <w:rPr>
          <w:rFonts w:ascii="Times New Roman" w:hAnsi="Times New Roman"/>
        </w:rPr>
        <w:t>1.____________________________________________;</w:t>
      </w:r>
    </w:p>
    <w:p w14:paraId="0792D63D" w14:textId="77777777" w:rsidR="004C3037" w:rsidRPr="00297CC7" w:rsidRDefault="004C3037" w:rsidP="00297CC7">
      <w:pPr>
        <w:ind w:firstLine="709"/>
        <w:rPr>
          <w:rFonts w:ascii="Times New Roman" w:hAnsi="Times New Roman"/>
        </w:rPr>
      </w:pPr>
      <w:r w:rsidRPr="00297CC7">
        <w:rPr>
          <w:rFonts w:ascii="Times New Roman" w:hAnsi="Times New Roman"/>
        </w:rPr>
        <w:t>2.____________________________________________;</w:t>
      </w:r>
    </w:p>
    <w:p w14:paraId="27318527" w14:textId="77777777" w:rsidR="004C3037" w:rsidRPr="00297CC7" w:rsidRDefault="004C3037" w:rsidP="00297CC7">
      <w:pPr>
        <w:ind w:firstLine="709"/>
        <w:rPr>
          <w:rFonts w:ascii="Times New Roman" w:hAnsi="Times New Roman"/>
        </w:rPr>
      </w:pPr>
      <w:r w:rsidRPr="00297CC7">
        <w:rPr>
          <w:rFonts w:ascii="Times New Roman" w:hAnsi="Times New Roman"/>
        </w:rPr>
        <w:t xml:space="preserve">3____________________________________________. </w:t>
      </w:r>
    </w:p>
    <w:p w14:paraId="31CDFC57" w14:textId="77777777" w:rsidR="004C3037" w:rsidRPr="00297CC7" w:rsidRDefault="004C3037" w:rsidP="00297CC7">
      <w:pPr>
        <w:ind w:firstLine="709"/>
        <w:rPr>
          <w:rFonts w:ascii="Times New Roman" w:hAnsi="Times New Roman"/>
        </w:rPr>
      </w:pPr>
    </w:p>
    <w:p w14:paraId="465660E9" w14:textId="77777777" w:rsidR="004C3037" w:rsidRPr="00297CC7" w:rsidRDefault="004C3037" w:rsidP="00297CC7">
      <w:pPr>
        <w:ind w:firstLine="709"/>
        <w:rPr>
          <w:rFonts w:ascii="Times New Roman" w:hAnsi="Times New Roman"/>
        </w:rPr>
      </w:pPr>
      <w:r w:rsidRPr="00297CC7">
        <w:rPr>
          <w:rFonts w:ascii="Times New Roman" w:hAnsi="Times New Roman"/>
        </w:rPr>
        <w:t>«____» ________20___г.</w:t>
      </w:r>
    </w:p>
    <w:p w14:paraId="7AD0932C" w14:textId="77777777" w:rsidR="004C3037" w:rsidRPr="00297CC7" w:rsidRDefault="004C3037" w:rsidP="00297CC7">
      <w:pPr>
        <w:ind w:firstLine="709"/>
        <w:rPr>
          <w:rFonts w:ascii="Times New Roman" w:hAnsi="Times New Roman"/>
        </w:rPr>
      </w:pPr>
    </w:p>
    <w:p w14:paraId="2EAAF898" w14:textId="77777777" w:rsidR="004C3037" w:rsidRPr="00297CC7" w:rsidRDefault="004C3037" w:rsidP="00297CC7">
      <w:pPr>
        <w:ind w:firstLine="709"/>
        <w:rPr>
          <w:rFonts w:ascii="Times New Roman" w:hAnsi="Times New Roman"/>
        </w:rPr>
      </w:pPr>
      <w:r w:rsidRPr="00297CC7">
        <w:rPr>
          <w:rFonts w:ascii="Times New Roman" w:hAnsi="Times New Roman"/>
        </w:rPr>
        <w:t xml:space="preserve">______________ </w:t>
      </w:r>
      <w:r w:rsidRPr="00297CC7">
        <w:rPr>
          <w:rFonts w:ascii="Times New Roman" w:hAnsi="Times New Roman"/>
        </w:rPr>
        <w:tab/>
        <w:t>______________</w:t>
      </w:r>
      <w:r w:rsidRPr="00297CC7">
        <w:rPr>
          <w:rFonts w:ascii="Times New Roman" w:hAnsi="Times New Roman"/>
        </w:rPr>
        <w:tab/>
        <w:t xml:space="preserve"> ________________</w:t>
      </w:r>
    </w:p>
    <w:p w14:paraId="700FB190" w14:textId="2AAE977D" w:rsidR="004C3037" w:rsidRPr="003B122E" w:rsidRDefault="003B122E" w:rsidP="00297CC7">
      <w:pPr>
        <w:tabs>
          <w:tab w:val="left" w:pos="3845"/>
          <w:tab w:val="right" w:pos="9360"/>
        </w:tabs>
        <w:ind w:firstLine="709"/>
        <w:rPr>
          <w:rFonts w:ascii="Times New Roman" w:hAnsi="Times New Roman"/>
          <w:sz w:val="20"/>
          <w:szCs w:val="20"/>
        </w:rPr>
      </w:pPr>
      <w:r>
        <w:rPr>
          <w:rFonts w:ascii="Times New Roman" w:hAnsi="Times New Roman"/>
          <w:sz w:val="20"/>
          <w:szCs w:val="20"/>
        </w:rPr>
        <w:t xml:space="preserve">     </w:t>
      </w:r>
      <w:r w:rsidR="004C3037" w:rsidRPr="003B122E">
        <w:rPr>
          <w:rFonts w:ascii="Times New Roman" w:hAnsi="Times New Roman"/>
          <w:sz w:val="20"/>
          <w:szCs w:val="20"/>
        </w:rPr>
        <w:t>(должность)</w:t>
      </w:r>
      <w:r>
        <w:rPr>
          <w:rFonts w:ascii="Times New Roman" w:hAnsi="Times New Roman"/>
          <w:sz w:val="20"/>
          <w:szCs w:val="20"/>
        </w:rPr>
        <w:t xml:space="preserve">                        </w:t>
      </w:r>
      <w:r w:rsidR="004C3037" w:rsidRPr="003B122E">
        <w:rPr>
          <w:rFonts w:ascii="Times New Roman" w:hAnsi="Times New Roman"/>
          <w:sz w:val="20"/>
          <w:szCs w:val="20"/>
        </w:rPr>
        <w:t xml:space="preserve">(подпись) </w:t>
      </w:r>
      <w:r>
        <w:rPr>
          <w:rFonts w:ascii="Times New Roman" w:hAnsi="Times New Roman"/>
          <w:sz w:val="20"/>
          <w:szCs w:val="20"/>
        </w:rPr>
        <w:t xml:space="preserve">                    </w:t>
      </w:r>
      <w:r w:rsidR="004C3037" w:rsidRPr="003B122E">
        <w:rPr>
          <w:rFonts w:ascii="Times New Roman" w:hAnsi="Times New Roman"/>
          <w:sz w:val="20"/>
          <w:szCs w:val="20"/>
        </w:rPr>
        <w:t>(фамилия, инициалы)</w:t>
      </w:r>
    </w:p>
    <w:p w14:paraId="251BD30E" w14:textId="77777777" w:rsidR="004C3037" w:rsidRPr="00297CC7" w:rsidRDefault="004C3037" w:rsidP="00297CC7">
      <w:pPr>
        <w:ind w:firstLine="709"/>
        <w:jc w:val="right"/>
        <w:rPr>
          <w:rFonts w:ascii="Times New Roman" w:hAnsi="Times New Roman"/>
        </w:rPr>
      </w:pPr>
    </w:p>
    <w:p w14:paraId="377C8FBC" w14:textId="77777777" w:rsidR="004C3037" w:rsidRPr="00297CC7" w:rsidRDefault="004C3037" w:rsidP="00297CC7">
      <w:pPr>
        <w:ind w:firstLine="709"/>
        <w:jc w:val="right"/>
        <w:rPr>
          <w:rFonts w:ascii="Times New Roman" w:hAnsi="Times New Roman"/>
        </w:rPr>
      </w:pPr>
      <w:r w:rsidRPr="00297CC7">
        <w:rPr>
          <w:rFonts w:ascii="Times New Roman" w:hAnsi="Times New Roman"/>
        </w:rPr>
        <w:t>М.П.</w:t>
      </w:r>
    </w:p>
    <w:p w14:paraId="40A2FC5C" w14:textId="77777777" w:rsidR="004C3037" w:rsidRPr="00297CC7" w:rsidRDefault="008E60FE" w:rsidP="00297CC7">
      <w:pPr>
        <w:ind w:firstLine="709"/>
        <w:jc w:val="right"/>
        <w:rPr>
          <w:rFonts w:ascii="Times New Roman" w:hAnsi="Times New Roman"/>
        </w:rPr>
      </w:pPr>
      <w:r w:rsidRPr="00297CC7">
        <w:rPr>
          <w:rFonts w:ascii="Times New Roman" w:hAnsi="Times New Roman"/>
        </w:rPr>
        <w:br w:type="page"/>
      </w:r>
    </w:p>
    <w:p w14:paraId="0E1174C5" w14:textId="7B984F48" w:rsidR="004C3037" w:rsidRPr="00297CC7" w:rsidRDefault="004C3037" w:rsidP="00297CC7">
      <w:pPr>
        <w:ind w:firstLine="709"/>
        <w:jc w:val="right"/>
        <w:rPr>
          <w:rFonts w:ascii="Times New Roman" w:hAnsi="Times New Roman"/>
        </w:rPr>
      </w:pPr>
      <w:r w:rsidRPr="00297CC7">
        <w:rPr>
          <w:rFonts w:ascii="Times New Roman" w:hAnsi="Times New Roman"/>
        </w:rPr>
        <w:lastRenderedPageBreak/>
        <w:t xml:space="preserve">Приложение № </w:t>
      </w:r>
      <w:r w:rsidR="00461FDA">
        <w:rPr>
          <w:rFonts w:ascii="Times New Roman" w:hAnsi="Times New Roman"/>
        </w:rPr>
        <w:t>3</w:t>
      </w:r>
    </w:p>
    <w:p w14:paraId="4EB963EF" w14:textId="77777777" w:rsidR="004C3037" w:rsidRPr="00297CC7" w:rsidRDefault="004C3037" w:rsidP="00297CC7">
      <w:pPr>
        <w:ind w:firstLine="709"/>
        <w:jc w:val="right"/>
        <w:rPr>
          <w:rFonts w:ascii="Times New Roman" w:hAnsi="Times New Roman"/>
        </w:rPr>
      </w:pPr>
      <w:r w:rsidRPr="00297CC7">
        <w:rPr>
          <w:rFonts w:ascii="Times New Roman" w:hAnsi="Times New Roman"/>
        </w:rPr>
        <w:t xml:space="preserve">к административному </w:t>
      </w:r>
    </w:p>
    <w:p w14:paraId="393BB4C5" w14:textId="77777777" w:rsidR="004C3037" w:rsidRPr="00297CC7" w:rsidRDefault="004C3037" w:rsidP="00297CC7">
      <w:pPr>
        <w:ind w:firstLine="709"/>
        <w:jc w:val="right"/>
        <w:rPr>
          <w:rFonts w:ascii="Times New Roman" w:hAnsi="Times New Roman"/>
        </w:rPr>
      </w:pPr>
      <w:r w:rsidRPr="00297CC7">
        <w:rPr>
          <w:rFonts w:ascii="Times New Roman" w:hAnsi="Times New Roman"/>
        </w:rPr>
        <w:t>регламенту</w:t>
      </w:r>
    </w:p>
    <w:p w14:paraId="4292C774" w14:textId="77777777" w:rsidR="004C3037" w:rsidRPr="00297CC7" w:rsidRDefault="004C3037" w:rsidP="00297CC7">
      <w:pPr>
        <w:autoSpaceDE w:val="0"/>
        <w:autoSpaceDN w:val="0"/>
        <w:adjustRightInd w:val="0"/>
        <w:ind w:firstLine="709"/>
        <w:jc w:val="center"/>
        <w:rPr>
          <w:rFonts w:ascii="Times New Roman" w:hAnsi="Times New Roman"/>
        </w:rPr>
      </w:pPr>
    </w:p>
    <w:p w14:paraId="13FA7779" w14:textId="77777777" w:rsidR="004C3037" w:rsidRPr="00297CC7" w:rsidRDefault="004C3037" w:rsidP="00297CC7">
      <w:pPr>
        <w:autoSpaceDE w:val="0"/>
        <w:autoSpaceDN w:val="0"/>
        <w:adjustRightInd w:val="0"/>
        <w:ind w:firstLine="709"/>
        <w:jc w:val="center"/>
        <w:rPr>
          <w:rFonts w:ascii="Times New Roman" w:hAnsi="Times New Roman"/>
        </w:rPr>
      </w:pPr>
      <w:r w:rsidRPr="00297CC7">
        <w:rPr>
          <w:rFonts w:ascii="Times New Roman" w:hAnsi="Times New Roman"/>
        </w:rPr>
        <w:t>РАСПИСКА</w:t>
      </w:r>
    </w:p>
    <w:p w14:paraId="0AC617A1" w14:textId="77777777" w:rsidR="004C3037" w:rsidRPr="00297CC7" w:rsidRDefault="004C3037" w:rsidP="00297CC7">
      <w:pPr>
        <w:autoSpaceDE w:val="0"/>
        <w:autoSpaceDN w:val="0"/>
        <w:adjustRightInd w:val="0"/>
        <w:ind w:firstLine="709"/>
        <w:jc w:val="center"/>
        <w:rPr>
          <w:rFonts w:ascii="Times New Roman" w:hAnsi="Times New Roman"/>
        </w:rPr>
      </w:pPr>
      <w:r w:rsidRPr="00297CC7">
        <w:rPr>
          <w:rFonts w:ascii="Times New Roman" w:hAnsi="Times New Roman"/>
        </w:rPr>
        <w:t>в получении документов, представленных для принятия решения</w:t>
      </w:r>
    </w:p>
    <w:p w14:paraId="6C853794" w14:textId="77777777" w:rsidR="004C3037" w:rsidRPr="00297CC7" w:rsidRDefault="004C3037" w:rsidP="00297CC7">
      <w:pPr>
        <w:autoSpaceDE w:val="0"/>
        <w:autoSpaceDN w:val="0"/>
        <w:adjustRightInd w:val="0"/>
        <w:ind w:firstLine="709"/>
        <w:jc w:val="center"/>
        <w:rPr>
          <w:rFonts w:ascii="Times New Roman" w:hAnsi="Times New Roman"/>
        </w:rPr>
      </w:pPr>
      <w:r w:rsidRPr="00297CC7">
        <w:rPr>
          <w:rFonts w:ascii="Times New Roman" w:hAnsi="Times New Roman"/>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14:paraId="4DB21C88" w14:textId="77777777" w:rsidR="004C3037" w:rsidRPr="00297CC7" w:rsidRDefault="004C3037" w:rsidP="00297CC7">
      <w:pPr>
        <w:autoSpaceDE w:val="0"/>
        <w:autoSpaceDN w:val="0"/>
        <w:adjustRightInd w:val="0"/>
        <w:ind w:firstLine="709"/>
        <w:rPr>
          <w:rFonts w:ascii="Times New Roman" w:hAnsi="Times New Roman"/>
        </w:rPr>
      </w:pPr>
    </w:p>
    <w:p w14:paraId="4476E410" w14:textId="467F8BDB" w:rsidR="00753465" w:rsidRDefault="004C3037" w:rsidP="00753465">
      <w:pPr>
        <w:autoSpaceDE w:val="0"/>
        <w:autoSpaceDN w:val="0"/>
        <w:adjustRightInd w:val="0"/>
        <w:ind w:firstLine="709"/>
        <w:rPr>
          <w:rFonts w:ascii="Times New Roman" w:hAnsi="Times New Roman"/>
        </w:rPr>
      </w:pPr>
      <w:r w:rsidRPr="00297CC7">
        <w:rPr>
          <w:rFonts w:ascii="Times New Roman" w:hAnsi="Times New Roman"/>
        </w:rPr>
        <w:t>Настоящим удостоверяется, что заявитель</w:t>
      </w:r>
      <w:r w:rsidR="00753465">
        <w:rPr>
          <w:rFonts w:ascii="Times New Roman" w:hAnsi="Times New Roman"/>
        </w:rPr>
        <w:t xml:space="preserve"> _____________________________________</w:t>
      </w:r>
    </w:p>
    <w:p w14:paraId="4658059D" w14:textId="177A28AB" w:rsidR="004C3037" w:rsidRPr="00297CC7" w:rsidRDefault="00753465" w:rsidP="00753465">
      <w:pPr>
        <w:autoSpaceDE w:val="0"/>
        <w:autoSpaceDN w:val="0"/>
        <w:adjustRightInd w:val="0"/>
        <w:ind w:firstLine="0"/>
        <w:rPr>
          <w:rFonts w:ascii="Times New Roman" w:hAnsi="Times New Roman"/>
        </w:rPr>
      </w:pPr>
      <w:r>
        <w:rPr>
          <w:rFonts w:ascii="Times New Roman" w:hAnsi="Times New Roman"/>
        </w:rPr>
        <w:t>______________</w:t>
      </w:r>
      <w:r w:rsidR="004C3037" w:rsidRPr="00297CC7">
        <w:rPr>
          <w:rFonts w:ascii="Times New Roman" w:hAnsi="Times New Roman"/>
        </w:rPr>
        <w:t>__________________________________________________________________</w:t>
      </w:r>
    </w:p>
    <w:p w14:paraId="4C8FE726" w14:textId="073958D1" w:rsidR="00753465" w:rsidRDefault="004C3037" w:rsidP="00753465">
      <w:pPr>
        <w:autoSpaceDE w:val="0"/>
        <w:autoSpaceDN w:val="0"/>
        <w:adjustRightInd w:val="0"/>
        <w:ind w:firstLine="0"/>
        <w:rPr>
          <w:rFonts w:ascii="Times New Roman" w:hAnsi="Times New Roman"/>
        </w:rPr>
      </w:pPr>
      <w:r w:rsidRPr="00297CC7">
        <w:rPr>
          <w:rFonts w:ascii="Times New Roman" w:hAnsi="Times New Roman"/>
        </w:rPr>
        <w:t>представил, а сотрудник администрации _______________ _________________ получил «_____» ______________</w:t>
      </w:r>
      <w:r w:rsidR="00753465">
        <w:rPr>
          <w:rFonts w:ascii="Times New Roman" w:hAnsi="Times New Roman"/>
        </w:rPr>
        <w:t>__</w:t>
      </w:r>
      <w:r w:rsidRPr="00297CC7">
        <w:rPr>
          <w:rFonts w:ascii="Times New Roman" w:hAnsi="Times New Roman"/>
        </w:rPr>
        <w:t>__ _________ документы</w:t>
      </w:r>
      <w:r w:rsidR="00753465">
        <w:rPr>
          <w:rFonts w:ascii="Times New Roman" w:hAnsi="Times New Roman"/>
        </w:rPr>
        <w:t xml:space="preserve"> </w:t>
      </w:r>
      <w:r w:rsidR="00753465" w:rsidRPr="00297CC7">
        <w:rPr>
          <w:rFonts w:ascii="Times New Roman" w:hAnsi="Times New Roman"/>
        </w:rPr>
        <w:t>в количестве _______</w:t>
      </w:r>
      <w:r w:rsidRPr="00297CC7">
        <w:rPr>
          <w:rFonts w:ascii="Times New Roman" w:hAnsi="Times New Roman"/>
        </w:rPr>
        <w:tab/>
      </w:r>
      <w:r w:rsidR="00753465" w:rsidRPr="00297CC7">
        <w:rPr>
          <w:rFonts w:ascii="Times New Roman" w:hAnsi="Times New Roman"/>
        </w:rPr>
        <w:t>экземпляров по</w:t>
      </w:r>
    </w:p>
    <w:p w14:paraId="486F708E" w14:textId="1171E0DD" w:rsidR="00753465" w:rsidRPr="00753465" w:rsidRDefault="00753465" w:rsidP="00753465">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4C3037" w:rsidRPr="00753465">
        <w:rPr>
          <w:rFonts w:ascii="Times New Roman" w:hAnsi="Times New Roman"/>
          <w:sz w:val="20"/>
          <w:szCs w:val="20"/>
        </w:rPr>
        <w:t>(число</w:t>
      </w:r>
      <w:r>
        <w:rPr>
          <w:rFonts w:ascii="Times New Roman" w:hAnsi="Times New Roman"/>
          <w:sz w:val="20"/>
          <w:szCs w:val="20"/>
        </w:rPr>
        <w:t xml:space="preserve">)       </w:t>
      </w:r>
      <w:r w:rsidR="004C3037" w:rsidRPr="00753465">
        <w:rPr>
          <w:rFonts w:ascii="Times New Roman" w:hAnsi="Times New Roman"/>
          <w:sz w:val="20"/>
          <w:szCs w:val="20"/>
        </w:rPr>
        <w:t xml:space="preserve"> </w:t>
      </w:r>
      <w:r>
        <w:rPr>
          <w:rFonts w:ascii="Times New Roman" w:hAnsi="Times New Roman"/>
          <w:sz w:val="20"/>
          <w:szCs w:val="20"/>
        </w:rPr>
        <w:t xml:space="preserve">    </w:t>
      </w:r>
      <w:r w:rsidR="004C3037" w:rsidRPr="00753465">
        <w:rPr>
          <w:rFonts w:ascii="Times New Roman" w:hAnsi="Times New Roman"/>
          <w:sz w:val="20"/>
          <w:szCs w:val="20"/>
        </w:rPr>
        <w:t>(месяц прописью)</w:t>
      </w:r>
      <w:r>
        <w:rPr>
          <w:rFonts w:ascii="Times New Roman" w:hAnsi="Times New Roman"/>
          <w:sz w:val="20"/>
          <w:szCs w:val="20"/>
        </w:rPr>
        <w:t xml:space="preserve">            </w:t>
      </w:r>
      <w:r w:rsidR="004C3037" w:rsidRPr="00753465">
        <w:rPr>
          <w:rFonts w:ascii="Times New Roman" w:hAnsi="Times New Roman"/>
          <w:sz w:val="20"/>
          <w:szCs w:val="20"/>
        </w:rPr>
        <w:t>(год)</w:t>
      </w:r>
      <w:r>
        <w:rPr>
          <w:rFonts w:ascii="Times New Roman" w:hAnsi="Times New Roman"/>
          <w:sz w:val="20"/>
          <w:szCs w:val="20"/>
        </w:rPr>
        <w:t xml:space="preserve">                                                          </w:t>
      </w:r>
      <w:r w:rsidRPr="00753465">
        <w:rPr>
          <w:rFonts w:ascii="Times New Roman" w:hAnsi="Times New Roman"/>
          <w:sz w:val="20"/>
          <w:szCs w:val="20"/>
        </w:rPr>
        <w:t>(прописью)</w:t>
      </w:r>
    </w:p>
    <w:p w14:paraId="654C31BB" w14:textId="7108BACC" w:rsidR="004C3037" w:rsidRPr="00297CC7" w:rsidRDefault="004C3037" w:rsidP="00753465">
      <w:pPr>
        <w:autoSpaceDE w:val="0"/>
        <w:autoSpaceDN w:val="0"/>
        <w:adjustRightInd w:val="0"/>
        <w:ind w:firstLine="0"/>
        <w:rPr>
          <w:rFonts w:ascii="Times New Roman" w:hAnsi="Times New Roman"/>
        </w:rPr>
      </w:pPr>
      <w:r w:rsidRPr="00297CC7">
        <w:rPr>
          <w:rFonts w:ascii="Times New Roman" w:hAnsi="Times New Roman"/>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r w:rsidR="00442AC2">
        <w:rPr>
          <w:rFonts w:ascii="Times New Roman" w:hAnsi="Times New Roman"/>
        </w:rPr>
        <w:t xml:space="preserve"> _________________</w:t>
      </w:r>
    </w:p>
    <w:p w14:paraId="371CB0AB" w14:textId="4823DB9F" w:rsidR="004C3037" w:rsidRPr="00297CC7" w:rsidRDefault="004C3037" w:rsidP="00442AC2">
      <w:pPr>
        <w:autoSpaceDE w:val="0"/>
        <w:autoSpaceDN w:val="0"/>
        <w:adjustRightInd w:val="0"/>
        <w:ind w:firstLine="0"/>
        <w:rPr>
          <w:rFonts w:ascii="Times New Roman" w:hAnsi="Times New Roman"/>
        </w:rPr>
      </w:pPr>
      <w:r w:rsidRPr="00297CC7">
        <w:rPr>
          <w:rFonts w:ascii="Times New Roman" w:hAnsi="Times New Roman"/>
        </w:rPr>
        <w:t>__________________________________________________________________</w:t>
      </w:r>
      <w:r w:rsidR="00442AC2">
        <w:rPr>
          <w:rFonts w:ascii="Times New Roman" w:hAnsi="Times New Roman"/>
        </w:rPr>
        <w:t>______________</w:t>
      </w:r>
    </w:p>
    <w:p w14:paraId="62B272E0" w14:textId="0DAD778F" w:rsidR="004C3037" w:rsidRPr="00297CC7" w:rsidRDefault="004C3037" w:rsidP="00442AC2">
      <w:pPr>
        <w:autoSpaceDE w:val="0"/>
        <w:autoSpaceDN w:val="0"/>
        <w:adjustRightInd w:val="0"/>
        <w:ind w:firstLine="0"/>
        <w:rPr>
          <w:rFonts w:ascii="Times New Roman" w:hAnsi="Times New Roman"/>
        </w:rPr>
      </w:pPr>
      <w:r w:rsidRPr="00297CC7">
        <w:rPr>
          <w:rFonts w:ascii="Times New Roman" w:hAnsi="Times New Roman"/>
        </w:rPr>
        <w:t>__________________________________________________________________</w:t>
      </w:r>
      <w:r w:rsidR="00442AC2">
        <w:rPr>
          <w:rFonts w:ascii="Times New Roman" w:hAnsi="Times New Roman"/>
        </w:rPr>
        <w:t>______________</w:t>
      </w:r>
    </w:p>
    <w:p w14:paraId="72EDE4A5" w14:textId="3A9288F5" w:rsidR="004C3037" w:rsidRPr="00297CC7" w:rsidRDefault="004C3037" w:rsidP="00442AC2">
      <w:pPr>
        <w:autoSpaceDE w:val="0"/>
        <w:autoSpaceDN w:val="0"/>
        <w:adjustRightInd w:val="0"/>
        <w:ind w:firstLine="0"/>
        <w:rPr>
          <w:rFonts w:ascii="Times New Roman" w:hAnsi="Times New Roman"/>
        </w:rPr>
      </w:pPr>
      <w:r w:rsidRPr="00297CC7">
        <w:rPr>
          <w:rFonts w:ascii="Times New Roman" w:hAnsi="Times New Roman"/>
        </w:rPr>
        <w:t>_________________________________________________________________</w:t>
      </w:r>
      <w:r w:rsidR="00442AC2">
        <w:rPr>
          <w:rFonts w:ascii="Times New Roman" w:hAnsi="Times New Roman"/>
        </w:rPr>
        <w:t>_______________</w:t>
      </w:r>
    </w:p>
    <w:p w14:paraId="2B699603" w14:textId="77777777" w:rsidR="004C3037" w:rsidRPr="00297CC7" w:rsidRDefault="004C3037" w:rsidP="00297CC7">
      <w:pPr>
        <w:autoSpaceDE w:val="0"/>
        <w:autoSpaceDN w:val="0"/>
        <w:adjustRightInd w:val="0"/>
        <w:ind w:firstLine="709"/>
        <w:rPr>
          <w:rFonts w:ascii="Times New Roman" w:hAnsi="Times New Roman"/>
        </w:rPr>
      </w:pPr>
    </w:p>
    <w:p w14:paraId="0CACC58A" w14:textId="05BCD1E9"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Перечень документов, которые будут получены по межведомственным запросам: __________________________________________________________</w:t>
      </w:r>
      <w:r w:rsidR="00442AC2">
        <w:rPr>
          <w:rFonts w:ascii="Times New Roman" w:hAnsi="Times New Roman"/>
        </w:rPr>
        <w:t>_____________</w:t>
      </w:r>
      <w:r w:rsidRPr="00297CC7">
        <w:rPr>
          <w:rFonts w:ascii="Times New Roman" w:hAnsi="Times New Roman"/>
        </w:rPr>
        <w:t>________.</w:t>
      </w:r>
    </w:p>
    <w:p w14:paraId="64E5E458" w14:textId="77777777" w:rsidR="00442AC2" w:rsidRDefault="00442AC2" w:rsidP="00297CC7">
      <w:pPr>
        <w:autoSpaceDE w:val="0"/>
        <w:autoSpaceDN w:val="0"/>
        <w:adjustRightInd w:val="0"/>
        <w:ind w:firstLine="709"/>
        <w:rPr>
          <w:rFonts w:ascii="Times New Roman" w:hAnsi="Times New Roman"/>
        </w:rPr>
      </w:pPr>
    </w:p>
    <w:p w14:paraId="5B22E771" w14:textId="37CD9550" w:rsidR="004C3037" w:rsidRPr="00297CC7" w:rsidRDefault="004C3037" w:rsidP="00297CC7">
      <w:pPr>
        <w:autoSpaceDE w:val="0"/>
        <w:autoSpaceDN w:val="0"/>
        <w:adjustRightInd w:val="0"/>
        <w:ind w:firstLine="709"/>
        <w:rPr>
          <w:rFonts w:ascii="Times New Roman" w:hAnsi="Times New Roman"/>
        </w:rPr>
      </w:pPr>
      <w:r w:rsidRPr="00297CC7">
        <w:rPr>
          <w:rFonts w:ascii="Times New Roman" w:hAnsi="Times New Roman"/>
        </w:rPr>
        <w:t>_______________________ ______________ ______________________</w:t>
      </w:r>
    </w:p>
    <w:p w14:paraId="6515CF9D" w14:textId="2B5CC065" w:rsidR="004C3037" w:rsidRPr="00442AC2" w:rsidRDefault="00442AC2" w:rsidP="00297CC7">
      <w:pPr>
        <w:autoSpaceDE w:val="0"/>
        <w:autoSpaceDN w:val="0"/>
        <w:adjustRightInd w:val="0"/>
        <w:ind w:firstLine="709"/>
        <w:rPr>
          <w:rFonts w:ascii="Times New Roman" w:hAnsi="Times New Roman"/>
          <w:sz w:val="20"/>
          <w:szCs w:val="20"/>
        </w:rPr>
      </w:pPr>
      <w:r>
        <w:rPr>
          <w:rFonts w:ascii="Times New Roman" w:hAnsi="Times New Roman"/>
          <w:sz w:val="20"/>
          <w:szCs w:val="20"/>
        </w:rPr>
        <w:t xml:space="preserve">     </w:t>
      </w:r>
      <w:proofErr w:type="gramStart"/>
      <w:r w:rsidR="004C3037" w:rsidRPr="00442AC2">
        <w:rPr>
          <w:rFonts w:ascii="Times New Roman" w:hAnsi="Times New Roman"/>
          <w:sz w:val="20"/>
          <w:szCs w:val="20"/>
        </w:rPr>
        <w:t xml:space="preserve">(должность специалиста, </w:t>
      </w:r>
      <w:r w:rsidR="004C3037" w:rsidRPr="00442AC2">
        <w:rPr>
          <w:rFonts w:ascii="Times New Roman" w:hAnsi="Times New Roman"/>
          <w:sz w:val="20"/>
          <w:szCs w:val="20"/>
        </w:rPr>
        <w:tab/>
      </w:r>
      <w:r>
        <w:rPr>
          <w:rFonts w:ascii="Times New Roman" w:hAnsi="Times New Roman"/>
          <w:sz w:val="20"/>
          <w:szCs w:val="20"/>
        </w:rPr>
        <w:t xml:space="preserve">         </w:t>
      </w:r>
      <w:r w:rsidR="004C3037" w:rsidRPr="00442AC2">
        <w:rPr>
          <w:rFonts w:ascii="Times New Roman" w:hAnsi="Times New Roman"/>
          <w:sz w:val="20"/>
          <w:szCs w:val="20"/>
        </w:rPr>
        <w:t xml:space="preserve">(подпись) </w:t>
      </w:r>
      <w:r w:rsidR="004C3037" w:rsidRPr="00442AC2">
        <w:rPr>
          <w:rFonts w:ascii="Times New Roman" w:hAnsi="Times New Roman"/>
          <w:sz w:val="20"/>
          <w:szCs w:val="20"/>
        </w:rPr>
        <w:tab/>
      </w:r>
      <w:r>
        <w:rPr>
          <w:rFonts w:ascii="Times New Roman" w:hAnsi="Times New Roman"/>
          <w:sz w:val="20"/>
          <w:szCs w:val="20"/>
        </w:rPr>
        <w:t xml:space="preserve">              </w:t>
      </w:r>
      <w:r w:rsidR="004C3037" w:rsidRPr="00442AC2">
        <w:rPr>
          <w:rFonts w:ascii="Times New Roman" w:hAnsi="Times New Roman"/>
          <w:sz w:val="20"/>
          <w:szCs w:val="20"/>
        </w:rPr>
        <w:t>(расшифровка подписи)</w:t>
      </w:r>
      <w:proofErr w:type="gramEnd"/>
    </w:p>
    <w:p w14:paraId="10CA93A7" w14:textId="32F85327" w:rsidR="004C3037" w:rsidRPr="00442AC2" w:rsidRDefault="00442AC2" w:rsidP="00297CC7">
      <w:pPr>
        <w:autoSpaceDE w:val="0"/>
        <w:autoSpaceDN w:val="0"/>
        <w:adjustRightInd w:val="0"/>
        <w:ind w:firstLine="709"/>
        <w:rPr>
          <w:rFonts w:ascii="Times New Roman" w:hAnsi="Times New Roman"/>
          <w:sz w:val="20"/>
          <w:szCs w:val="20"/>
        </w:rPr>
      </w:pPr>
      <w:r>
        <w:rPr>
          <w:rFonts w:ascii="Times New Roman" w:hAnsi="Times New Roman"/>
          <w:sz w:val="20"/>
          <w:szCs w:val="20"/>
        </w:rPr>
        <w:t xml:space="preserve">          </w:t>
      </w:r>
      <w:r w:rsidR="004C3037" w:rsidRPr="00442AC2">
        <w:rPr>
          <w:rFonts w:ascii="Times New Roman" w:hAnsi="Times New Roman"/>
          <w:sz w:val="20"/>
          <w:szCs w:val="20"/>
        </w:rPr>
        <w:t>ответственного за</w:t>
      </w:r>
    </w:p>
    <w:p w14:paraId="468F2A6F" w14:textId="251896E2" w:rsidR="004C3037" w:rsidRPr="00442AC2" w:rsidRDefault="00442AC2" w:rsidP="00297CC7">
      <w:pPr>
        <w:autoSpaceDE w:val="0"/>
        <w:autoSpaceDN w:val="0"/>
        <w:adjustRightInd w:val="0"/>
        <w:ind w:firstLine="709"/>
        <w:rPr>
          <w:rFonts w:ascii="Times New Roman" w:hAnsi="Times New Roman"/>
          <w:sz w:val="20"/>
          <w:szCs w:val="20"/>
        </w:rPr>
      </w:pPr>
      <w:r>
        <w:rPr>
          <w:rFonts w:ascii="Times New Roman" w:hAnsi="Times New Roman"/>
          <w:sz w:val="20"/>
          <w:szCs w:val="20"/>
        </w:rPr>
        <w:t xml:space="preserve">         </w:t>
      </w:r>
      <w:r w:rsidR="004C3037" w:rsidRPr="00442AC2">
        <w:rPr>
          <w:rFonts w:ascii="Times New Roman" w:hAnsi="Times New Roman"/>
          <w:sz w:val="20"/>
          <w:szCs w:val="20"/>
        </w:rPr>
        <w:t>прием документов)</w:t>
      </w:r>
    </w:p>
    <w:p w14:paraId="1733288B" w14:textId="69B112B0" w:rsidR="00CE06DE" w:rsidRPr="00297CC7" w:rsidRDefault="00CE06DE" w:rsidP="00AA5F1B">
      <w:pPr>
        <w:tabs>
          <w:tab w:val="num" w:pos="1155"/>
          <w:tab w:val="left" w:pos="1440"/>
          <w:tab w:val="left" w:pos="1560"/>
        </w:tabs>
        <w:ind w:firstLine="0"/>
        <w:rPr>
          <w:rFonts w:ascii="Times New Roman" w:hAnsi="Times New Roman"/>
        </w:rPr>
      </w:pPr>
    </w:p>
    <w:sectPr w:rsidR="00CE06DE" w:rsidRPr="00297CC7" w:rsidSect="00C41951">
      <w:headerReference w:type="even" r:id="rId8"/>
      <w:headerReference w:type="default" r:id="rId9"/>
      <w:footerReference w:type="even" r:id="rId10"/>
      <w:footerReference w:type="default" r:id="rId11"/>
      <w:headerReference w:type="first" r:id="rId12"/>
      <w:footerReference w:type="first" r:id="rId13"/>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55756" w14:textId="77777777" w:rsidR="00CF6DDB" w:rsidRDefault="00CF6DDB" w:rsidP="004C3037">
      <w:r>
        <w:separator/>
      </w:r>
    </w:p>
  </w:endnote>
  <w:endnote w:type="continuationSeparator" w:id="0">
    <w:p w14:paraId="46A65D45" w14:textId="77777777" w:rsidR="00CF6DDB" w:rsidRDefault="00CF6DDB" w:rsidP="004C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83B8" w14:textId="77777777" w:rsidR="004C3037" w:rsidRDefault="004C3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CA44" w14:textId="77777777" w:rsidR="004C3037" w:rsidRDefault="004C3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6CFC" w14:textId="77777777" w:rsidR="004C3037" w:rsidRDefault="004C30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BD53C" w14:textId="77777777" w:rsidR="00CF6DDB" w:rsidRDefault="00CF6DDB" w:rsidP="004C3037">
      <w:r>
        <w:separator/>
      </w:r>
    </w:p>
  </w:footnote>
  <w:footnote w:type="continuationSeparator" w:id="0">
    <w:p w14:paraId="5A987D05" w14:textId="77777777" w:rsidR="00CF6DDB" w:rsidRDefault="00CF6DDB" w:rsidP="004C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A24B" w14:textId="77777777" w:rsidR="004C3037" w:rsidRDefault="004C30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3A96" w14:textId="77777777" w:rsidR="004C3037" w:rsidRPr="002A0F17" w:rsidRDefault="004C3037">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B59F" w14:textId="77777777" w:rsidR="004C3037" w:rsidRDefault="004C30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77"/>
    <w:rsid w:val="00006C51"/>
    <w:rsid w:val="0003108D"/>
    <w:rsid w:val="000A213C"/>
    <w:rsid w:val="001736B8"/>
    <w:rsid w:val="002209A4"/>
    <w:rsid w:val="00297CC7"/>
    <w:rsid w:val="002A0F17"/>
    <w:rsid w:val="002A4B07"/>
    <w:rsid w:val="00326075"/>
    <w:rsid w:val="00365112"/>
    <w:rsid w:val="003A0911"/>
    <w:rsid w:val="003B122E"/>
    <w:rsid w:val="00442AC2"/>
    <w:rsid w:val="00454095"/>
    <w:rsid w:val="00461FDA"/>
    <w:rsid w:val="00463ED0"/>
    <w:rsid w:val="004C3037"/>
    <w:rsid w:val="00552050"/>
    <w:rsid w:val="005C64B7"/>
    <w:rsid w:val="005D44F0"/>
    <w:rsid w:val="00695E1C"/>
    <w:rsid w:val="0072318B"/>
    <w:rsid w:val="00742158"/>
    <w:rsid w:val="00753465"/>
    <w:rsid w:val="00756172"/>
    <w:rsid w:val="007627D2"/>
    <w:rsid w:val="00787C01"/>
    <w:rsid w:val="008146B1"/>
    <w:rsid w:val="008339BB"/>
    <w:rsid w:val="008B2FA3"/>
    <w:rsid w:val="008D269B"/>
    <w:rsid w:val="008E60FE"/>
    <w:rsid w:val="00963D61"/>
    <w:rsid w:val="009B2EF7"/>
    <w:rsid w:val="009C3EFD"/>
    <w:rsid w:val="009C712B"/>
    <w:rsid w:val="00AA5F1B"/>
    <w:rsid w:val="00BF7493"/>
    <w:rsid w:val="00C17789"/>
    <w:rsid w:val="00C21AA0"/>
    <w:rsid w:val="00C41951"/>
    <w:rsid w:val="00CE06DE"/>
    <w:rsid w:val="00CF6DDB"/>
    <w:rsid w:val="00D52C30"/>
    <w:rsid w:val="00D56BFF"/>
    <w:rsid w:val="00D6179C"/>
    <w:rsid w:val="00D64277"/>
    <w:rsid w:val="00D74130"/>
    <w:rsid w:val="00DB3BF3"/>
    <w:rsid w:val="00E10DAD"/>
    <w:rsid w:val="00E928B0"/>
    <w:rsid w:val="00E94D25"/>
    <w:rsid w:val="00EA3367"/>
    <w:rsid w:val="00F1194B"/>
    <w:rsid w:val="00F304B4"/>
    <w:rsid w:val="00F9067C"/>
    <w:rsid w:val="00F9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4D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4D25"/>
    <w:pPr>
      <w:jc w:val="center"/>
      <w:outlineLvl w:val="0"/>
    </w:pPr>
    <w:rPr>
      <w:rFonts w:cs="Arial"/>
      <w:b/>
      <w:bCs/>
      <w:kern w:val="32"/>
      <w:sz w:val="32"/>
      <w:szCs w:val="32"/>
    </w:rPr>
  </w:style>
  <w:style w:type="paragraph" w:styleId="2">
    <w:name w:val="heading 2"/>
    <w:aliases w:val="!Разделы документа"/>
    <w:basedOn w:val="a"/>
    <w:link w:val="20"/>
    <w:qFormat/>
    <w:rsid w:val="00E94D25"/>
    <w:pPr>
      <w:jc w:val="center"/>
      <w:outlineLvl w:val="1"/>
    </w:pPr>
    <w:rPr>
      <w:rFonts w:cs="Arial"/>
      <w:b/>
      <w:bCs/>
      <w:iCs/>
      <w:sz w:val="30"/>
      <w:szCs w:val="28"/>
    </w:rPr>
  </w:style>
  <w:style w:type="paragraph" w:styleId="3">
    <w:name w:val="heading 3"/>
    <w:aliases w:val="!Главы документа"/>
    <w:basedOn w:val="a"/>
    <w:link w:val="30"/>
    <w:qFormat/>
    <w:rsid w:val="00E94D25"/>
    <w:pPr>
      <w:outlineLvl w:val="2"/>
    </w:pPr>
    <w:rPr>
      <w:rFonts w:cs="Arial"/>
      <w:b/>
      <w:bCs/>
      <w:sz w:val="28"/>
      <w:szCs w:val="26"/>
    </w:rPr>
  </w:style>
  <w:style w:type="paragraph" w:styleId="4">
    <w:name w:val="heading 4"/>
    <w:aliases w:val="!Параграфы/Статьи документа"/>
    <w:basedOn w:val="a"/>
    <w:link w:val="40"/>
    <w:qFormat/>
    <w:rsid w:val="00E94D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C3037"/>
    <w:rPr>
      <w:rFonts w:ascii="Arial" w:hAnsi="Arial" w:cs="Arial"/>
      <w:lang w:eastAsia="ar-SA"/>
    </w:rPr>
  </w:style>
  <w:style w:type="paragraph" w:customStyle="1" w:styleId="ConsPlusNormal0">
    <w:name w:val="ConsPlusNormal"/>
    <w:next w:val="a"/>
    <w:link w:val="ConsPlusNormal"/>
    <w:rsid w:val="004C3037"/>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4C3037"/>
    <w:pPr>
      <w:autoSpaceDE w:val="0"/>
      <w:autoSpaceDN w:val="0"/>
      <w:adjustRightInd w:val="0"/>
    </w:pPr>
    <w:rPr>
      <w:rFonts w:ascii="Courier New" w:eastAsia="Times New Roman" w:hAnsi="Courier New" w:cs="Courier New"/>
    </w:rPr>
  </w:style>
  <w:style w:type="paragraph" w:styleId="a3">
    <w:name w:val="header"/>
    <w:basedOn w:val="a"/>
    <w:link w:val="a4"/>
    <w:uiPriority w:val="99"/>
    <w:unhideWhenUsed/>
    <w:rsid w:val="004C3037"/>
    <w:pPr>
      <w:tabs>
        <w:tab w:val="center" w:pos="4677"/>
        <w:tab w:val="right" w:pos="9355"/>
      </w:tabs>
    </w:pPr>
  </w:style>
  <w:style w:type="character" w:customStyle="1" w:styleId="a4">
    <w:name w:val="Верхний колонтитул Знак"/>
    <w:link w:val="a3"/>
    <w:uiPriority w:val="99"/>
    <w:rsid w:val="004C3037"/>
    <w:rPr>
      <w:sz w:val="22"/>
      <w:szCs w:val="22"/>
      <w:lang w:eastAsia="en-US"/>
    </w:rPr>
  </w:style>
  <w:style w:type="paragraph" w:styleId="a5">
    <w:name w:val="footer"/>
    <w:basedOn w:val="a"/>
    <w:link w:val="a6"/>
    <w:uiPriority w:val="99"/>
    <w:unhideWhenUsed/>
    <w:rsid w:val="004C3037"/>
    <w:pPr>
      <w:tabs>
        <w:tab w:val="center" w:pos="4677"/>
        <w:tab w:val="right" w:pos="9355"/>
      </w:tabs>
    </w:pPr>
  </w:style>
  <w:style w:type="character" w:customStyle="1" w:styleId="a6">
    <w:name w:val="Нижний колонтитул Знак"/>
    <w:link w:val="a5"/>
    <w:uiPriority w:val="99"/>
    <w:rsid w:val="004C3037"/>
    <w:rPr>
      <w:sz w:val="22"/>
      <w:szCs w:val="22"/>
      <w:lang w:eastAsia="en-US"/>
    </w:rPr>
  </w:style>
  <w:style w:type="paragraph" w:styleId="a7">
    <w:name w:val="List Paragraph"/>
    <w:basedOn w:val="a"/>
    <w:uiPriority w:val="99"/>
    <w:qFormat/>
    <w:rsid w:val="009C712B"/>
    <w:pPr>
      <w:ind w:left="720"/>
      <w:contextualSpacing/>
    </w:pPr>
  </w:style>
  <w:style w:type="table" w:styleId="a8">
    <w:name w:val="Table Grid"/>
    <w:basedOn w:val="a1"/>
    <w:uiPriority w:val="59"/>
    <w:rsid w:val="005D4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2FA3"/>
    <w:pPr>
      <w:spacing w:before="100" w:beforeAutospacing="1" w:after="100" w:afterAutospacing="1"/>
    </w:pPr>
    <w:rPr>
      <w:rFonts w:ascii="Times New Roman" w:hAnsi="Times New Roman"/>
    </w:rPr>
  </w:style>
  <w:style w:type="character" w:customStyle="1" w:styleId="10">
    <w:name w:val="Заголовок 1 Знак"/>
    <w:aliases w:val="!Части документа Знак"/>
    <w:link w:val="1"/>
    <w:rsid w:val="008B2FA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B2FA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B2FA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B2FA3"/>
    <w:rPr>
      <w:rFonts w:ascii="Arial" w:eastAsia="Times New Roman" w:hAnsi="Arial"/>
      <w:b/>
      <w:bCs/>
      <w:sz w:val="26"/>
      <w:szCs w:val="28"/>
    </w:rPr>
  </w:style>
  <w:style w:type="character" w:styleId="HTML">
    <w:name w:val="HTML Variable"/>
    <w:aliases w:val="!Ссылки в документе"/>
    <w:basedOn w:val="a0"/>
    <w:rsid w:val="00E94D25"/>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94D25"/>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8B2FA3"/>
    <w:rPr>
      <w:rFonts w:ascii="Courier" w:eastAsia="Times New Roman" w:hAnsi="Courier"/>
      <w:sz w:val="22"/>
    </w:rPr>
  </w:style>
  <w:style w:type="paragraph" w:customStyle="1" w:styleId="Title">
    <w:name w:val="Title!Название НПА"/>
    <w:basedOn w:val="a"/>
    <w:rsid w:val="00E94D25"/>
    <w:pPr>
      <w:spacing w:before="240" w:after="60"/>
      <w:jc w:val="center"/>
      <w:outlineLvl w:val="0"/>
    </w:pPr>
    <w:rPr>
      <w:rFonts w:cs="Arial"/>
      <w:b/>
      <w:bCs/>
      <w:kern w:val="28"/>
      <w:sz w:val="32"/>
      <w:szCs w:val="32"/>
    </w:rPr>
  </w:style>
  <w:style w:type="character" w:styleId="ab">
    <w:name w:val="Hyperlink"/>
    <w:basedOn w:val="a0"/>
    <w:rsid w:val="00E94D25"/>
    <w:rPr>
      <w:color w:val="0000FF"/>
      <w:u w:val="none"/>
    </w:rPr>
  </w:style>
  <w:style w:type="paragraph" w:customStyle="1" w:styleId="Application">
    <w:name w:val="Application!Приложение"/>
    <w:rsid w:val="00E94D25"/>
    <w:pPr>
      <w:spacing w:before="120" w:after="120"/>
      <w:jc w:val="right"/>
    </w:pPr>
    <w:rPr>
      <w:rFonts w:ascii="Arial" w:eastAsia="Times New Roman" w:hAnsi="Arial" w:cs="Arial"/>
      <w:b/>
      <w:bCs/>
      <w:kern w:val="28"/>
      <w:sz w:val="32"/>
      <w:szCs w:val="32"/>
    </w:rPr>
  </w:style>
  <w:style w:type="paragraph" w:customStyle="1" w:styleId="Table">
    <w:name w:val="Table!Таблица"/>
    <w:rsid w:val="00E94D25"/>
    <w:rPr>
      <w:rFonts w:ascii="Arial" w:eastAsia="Times New Roman" w:hAnsi="Arial" w:cs="Arial"/>
      <w:bCs/>
      <w:kern w:val="28"/>
      <w:sz w:val="24"/>
      <w:szCs w:val="32"/>
    </w:rPr>
  </w:style>
  <w:style w:type="paragraph" w:customStyle="1" w:styleId="Table0">
    <w:name w:val="Table!"/>
    <w:next w:val="Table"/>
    <w:rsid w:val="00E94D25"/>
    <w:pPr>
      <w:jc w:val="center"/>
    </w:pPr>
    <w:rPr>
      <w:rFonts w:ascii="Arial" w:eastAsia="Times New Roman" w:hAnsi="Arial" w:cs="Arial"/>
      <w:b/>
      <w:bCs/>
      <w:kern w:val="28"/>
      <w:sz w:val="24"/>
      <w:szCs w:val="32"/>
    </w:rPr>
  </w:style>
  <w:style w:type="paragraph" w:styleId="ac">
    <w:name w:val="No Spacing"/>
    <w:qFormat/>
    <w:rsid w:val="00552050"/>
    <w:rPr>
      <w:sz w:val="22"/>
      <w:szCs w:val="22"/>
      <w:lang w:eastAsia="en-US"/>
    </w:rPr>
  </w:style>
  <w:style w:type="character" w:customStyle="1" w:styleId="msonormal0">
    <w:name w:val="msonormal"/>
    <w:rsid w:val="00C41951"/>
  </w:style>
  <w:style w:type="paragraph" w:styleId="ad">
    <w:name w:val="Balloon Text"/>
    <w:basedOn w:val="a"/>
    <w:link w:val="ae"/>
    <w:uiPriority w:val="99"/>
    <w:semiHidden/>
    <w:unhideWhenUsed/>
    <w:rsid w:val="000A213C"/>
    <w:rPr>
      <w:rFonts w:ascii="Tahoma" w:hAnsi="Tahoma" w:cs="Tahoma"/>
      <w:sz w:val="16"/>
      <w:szCs w:val="16"/>
    </w:rPr>
  </w:style>
  <w:style w:type="character" w:customStyle="1" w:styleId="ae">
    <w:name w:val="Текст выноски Знак"/>
    <w:basedOn w:val="a0"/>
    <w:link w:val="ad"/>
    <w:uiPriority w:val="99"/>
    <w:semiHidden/>
    <w:rsid w:val="000A21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4D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4D25"/>
    <w:pPr>
      <w:jc w:val="center"/>
      <w:outlineLvl w:val="0"/>
    </w:pPr>
    <w:rPr>
      <w:rFonts w:cs="Arial"/>
      <w:b/>
      <w:bCs/>
      <w:kern w:val="32"/>
      <w:sz w:val="32"/>
      <w:szCs w:val="32"/>
    </w:rPr>
  </w:style>
  <w:style w:type="paragraph" w:styleId="2">
    <w:name w:val="heading 2"/>
    <w:aliases w:val="!Разделы документа"/>
    <w:basedOn w:val="a"/>
    <w:link w:val="20"/>
    <w:qFormat/>
    <w:rsid w:val="00E94D25"/>
    <w:pPr>
      <w:jc w:val="center"/>
      <w:outlineLvl w:val="1"/>
    </w:pPr>
    <w:rPr>
      <w:rFonts w:cs="Arial"/>
      <w:b/>
      <w:bCs/>
      <w:iCs/>
      <w:sz w:val="30"/>
      <w:szCs w:val="28"/>
    </w:rPr>
  </w:style>
  <w:style w:type="paragraph" w:styleId="3">
    <w:name w:val="heading 3"/>
    <w:aliases w:val="!Главы документа"/>
    <w:basedOn w:val="a"/>
    <w:link w:val="30"/>
    <w:qFormat/>
    <w:rsid w:val="00E94D25"/>
    <w:pPr>
      <w:outlineLvl w:val="2"/>
    </w:pPr>
    <w:rPr>
      <w:rFonts w:cs="Arial"/>
      <w:b/>
      <w:bCs/>
      <w:sz w:val="28"/>
      <w:szCs w:val="26"/>
    </w:rPr>
  </w:style>
  <w:style w:type="paragraph" w:styleId="4">
    <w:name w:val="heading 4"/>
    <w:aliases w:val="!Параграфы/Статьи документа"/>
    <w:basedOn w:val="a"/>
    <w:link w:val="40"/>
    <w:qFormat/>
    <w:rsid w:val="00E94D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C3037"/>
    <w:rPr>
      <w:rFonts w:ascii="Arial" w:hAnsi="Arial" w:cs="Arial"/>
      <w:lang w:eastAsia="ar-SA"/>
    </w:rPr>
  </w:style>
  <w:style w:type="paragraph" w:customStyle="1" w:styleId="ConsPlusNormal0">
    <w:name w:val="ConsPlusNormal"/>
    <w:next w:val="a"/>
    <w:link w:val="ConsPlusNormal"/>
    <w:rsid w:val="004C3037"/>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4C3037"/>
    <w:pPr>
      <w:autoSpaceDE w:val="0"/>
      <w:autoSpaceDN w:val="0"/>
      <w:adjustRightInd w:val="0"/>
    </w:pPr>
    <w:rPr>
      <w:rFonts w:ascii="Courier New" w:eastAsia="Times New Roman" w:hAnsi="Courier New" w:cs="Courier New"/>
    </w:rPr>
  </w:style>
  <w:style w:type="paragraph" w:styleId="a3">
    <w:name w:val="header"/>
    <w:basedOn w:val="a"/>
    <w:link w:val="a4"/>
    <w:uiPriority w:val="99"/>
    <w:unhideWhenUsed/>
    <w:rsid w:val="004C3037"/>
    <w:pPr>
      <w:tabs>
        <w:tab w:val="center" w:pos="4677"/>
        <w:tab w:val="right" w:pos="9355"/>
      </w:tabs>
    </w:pPr>
  </w:style>
  <w:style w:type="character" w:customStyle="1" w:styleId="a4">
    <w:name w:val="Верхний колонтитул Знак"/>
    <w:link w:val="a3"/>
    <w:uiPriority w:val="99"/>
    <w:rsid w:val="004C3037"/>
    <w:rPr>
      <w:sz w:val="22"/>
      <w:szCs w:val="22"/>
      <w:lang w:eastAsia="en-US"/>
    </w:rPr>
  </w:style>
  <w:style w:type="paragraph" w:styleId="a5">
    <w:name w:val="footer"/>
    <w:basedOn w:val="a"/>
    <w:link w:val="a6"/>
    <w:uiPriority w:val="99"/>
    <w:unhideWhenUsed/>
    <w:rsid w:val="004C3037"/>
    <w:pPr>
      <w:tabs>
        <w:tab w:val="center" w:pos="4677"/>
        <w:tab w:val="right" w:pos="9355"/>
      </w:tabs>
    </w:pPr>
  </w:style>
  <w:style w:type="character" w:customStyle="1" w:styleId="a6">
    <w:name w:val="Нижний колонтитул Знак"/>
    <w:link w:val="a5"/>
    <w:uiPriority w:val="99"/>
    <w:rsid w:val="004C3037"/>
    <w:rPr>
      <w:sz w:val="22"/>
      <w:szCs w:val="22"/>
      <w:lang w:eastAsia="en-US"/>
    </w:rPr>
  </w:style>
  <w:style w:type="paragraph" w:styleId="a7">
    <w:name w:val="List Paragraph"/>
    <w:basedOn w:val="a"/>
    <w:uiPriority w:val="99"/>
    <w:qFormat/>
    <w:rsid w:val="009C712B"/>
    <w:pPr>
      <w:ind w:left="720"/>
      <w:contextualSpacing/>
    </w:pPr>
  </w:style>
  <w:style w:type="table" w:styleId="a8">
    <w:name w:val="Table Grid"/>
    <w:basedOn w:val="a1"/>
    <w:uiPriority w:val="59"/>
    <w:rsid w:val="005D4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2FA3"/>
    <w:pPr>
      <w:spacing w:before="100" w:beforeAutospacing="1" w:after="100" w:afterAutospacing="1"/>
    </w:pPr>
    <w:rPr>
      <w:rFonts w:ascii="Times New Roman" w:hAnsi="Times New Roman"/>
    </w:rPr>
  </w:style>
  <w:style w:type="character" w:customStyle="1" w:styleId="10">
    <w:name w:val="Заголовок 1 Знак"/>
    <w:aliases w:val="!Части документа Знак"/>
    <w:link w:val="1"/>
    <w:rsid w:val="008B2FA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B2FA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B2FA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B2FA3"/>
    <w:rPr>
      <w:rFonts w:ascii="Arial" w:eastAsia="Times New Roman" w:hAnsi="Arial"/>
      <w:b/>
      <w:bCs/>
      <w:sz w:val="26"/>
      <w:szCs w:val="28"/>
    </w:rPr>
  </w:style>
  <w:style w:type="character" w:styleId="HTML">
    <w:name w:val="HTML Variable"/>
    <w:aliases w:val="!Ссылки в документе"/>
    <w:basedOn w:val="a0"/>
    <w:rsid w:val="00E94D25"/>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94D25"/>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8B2FA3"/>
    <w:rPr>
      <w:rFonts w:ascii="Courier" w:eastAsia="Times New Roman" w:hAnsi="Courier"/>
      <w:sz w:val="22"/>
    </w:rPr>
  </w:style>
  <w:style w:type="paragraph" w:customStyle="1" w:styleId="Title">
    <w:name w:val="Title!Название НПА"/>
    <w:basedOn w:val="a"/>
    <w:rsid w:val="00E94D25"/>
    <w:pPr>
      <w:spacing w:before="240" w:after="60"/>
      <w:jc w:val="center"/>
      <w:outlineLvl w:val="0"/>
    </w:pPr>
    <w:rPr>
      <w:rFonts w:cs="Arial"/>
      <w:b/>
      <w:bCs/>
      <w:kern w:val="28"/>
      <w:sz w:val="32"/>
      <w:szCs w:val="32"/>
    </w:rPr>
  </w:style>
  <w:style w:type="character" w:styleId="ab">
    <w:name w:val="Hyperlink"/>
    <w:basedOn w:val="a0"/>
    <w:rsid w:val="00E94D25"/>
    <w:rPr>
      <w:color w:val="0000FF"/>
      <w:u w:val="none"/>
    </w:rPr>
  </w:style>
  <w:style w:type="paragraph" w:customStyle="1" w:styleId="Application">
    <w:name w:val="Application!Приложение"/>
    <w:rsid w:val="00E94D25"/>
    <w:pPr>
      <w:spacing w:before="120" w:after="120"/>
      <w:jc w:val="right"/>
    </w:pPr>
    <w:rPr>
      <w:rFonts w:ascii="Arial" w:eastAsia="Times New Roman" w:hAnsi="Arial" w:cs="Arial"/>
      <w:b/>
      <w:bCs/>
      <w:kern w:val="28"/>
      <w:sz w:val="32"/>
      <w:szCs w:val="32"/>
    </w:rPr>
  </w:style>
  <w:style w:type="paragraph" w:customStyle="1" w:styleId="Table">
    <w:name w:val="Table!Таблица"/>
    <w:rsid w:val="00E94D25"/>
    <w:rPr>
      <w:rFonts w:ascii="Arial" w:eastAsia="Times New Roman" w:hAnsi="Arial" w:cs="Arial"/>
      <w:bCs/>
      <w:kern w:val="28"/>
      <w:sz w:val="24"/>
      <w:szCs w:val="32"/>
    </w:rPr>
  </w:style>
  <w:style w:type="paragraph" w:customStyle="1" w:styleId="Table0">
    <w:name w:val="Table!"/>
    <w:next w:val="Table"/>
    <w:rsid w:val="00E94D25"/>
    <w:pPr>
      <w:jc w:val="center"/>
    </w:pPr>
    <w:rPr>
      <w:rFonts w:ascii="Arial" w:eastAsia="Times New Roman" w:hAnsi="Arial" w:cs="Arial"/>
      <w:b/>
      <w:bCs/>
      <w:kern w:val="28"/>
      <w:sz w:val="24"/>
      <w:szCs w:val="32"/>
    </w:rPr>
  </w:style>
  <w:style w:type="paragraph" w:styleId="ac">
    <w:name w:val="No Spacing"/>
    <w:qFormat/>
    <w:rsid w:val="00552050"/>
    <w:rPr>
      <w:sz w:val="22"/>
      <w:szCs w:val="22"/>
      <w:lang w:eastAsia="en-US"/>
    </w:rPr>
  </w:style>
  <w:style w:type="character" w:customStyle="1" w:styleId="msonormal0">
    <w:name w:val="msonormal"/>
    <w:rsid w:val="00C41951"/>
  </w:style>
  <w:style w:type="paragraph" w:styleId="ad">
    <w:name w:val="Balloon Text"/>
    <w:basedOn w:val="a"/>
    <w:link w:val="ae"/>
    <w:uiPriority w:val="99"/>
    <w:semiHidden/>
    <w:unhideWhenUsed/>
    <w:rsid w:val="000A213C"/>
    <w:rPr>
      <w:rFonts w:ascii="Tahoma" w:hAnsi="Tahoma" w:cs="Tahoma"/>
      <w:sz w:val="16"/>
      <w:szCs w:val="16"/>
    </w:rPr>
  </w:style>
  <w:style w:type="character" w:customStyle="1" w:styleId="ae">
    <w:name w:val="Текст выноски Знак"/>
    <w:basedOn w:val="a0"/>
    <w:link w:val="ad"/>
    <w:uiPriority w:val="99"/>
    <w:semiHidden/>
    <w:rsid w:val="000A21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250">
      <w:bodyDiv w:val="1"/>
      <w:marLeft w:val="0"/>
      <w:marRight w:val="0"/>
      <w:marTop w:val="0"/>
      <w:marBottom w:val="0"/>
      <w:divBdr>
        <w:top w:val="none" w:sz="0" w:space="0" w:color="auto"/>
        <w:left w:val="none" w:sz="0" w:space="0" w:color="auto"/>
        <w:bottom w:val="none" w:sz="0" w:space="0" w:color="auto"/>
        <w:right w:val="none" w:sz="0" w:space="0" w:color="auto"/>
      </w:divBdr>
    </w:div>
    <w:div w:id="181281425">
      <w:bodyDiv w:val="1"/>
      <w:marLeft w:val="0"/>
      <w:marRight w:val="0"/>
      <w:marTop w:val="0"/>
      <w:marBottom w:val="0"/>
      <w:divBdr>
        <w:top w:val="none" w:sz="0" w:space="0" w:color="auto"/>
        <w:left w:val="none" w:sz="0" w:space="0" w:color="auto"/>
        <w:bottom w:val="none" w:sz="0" w:space="0" w:color="auto"/>
        <w:right w:val="none" w:sz="0" w:space="0" w:color="auto"/>
      </w:divBdr>
    </w:div>
    <w:div w:id="241647974">
      <w:bodyDiv w:val="1"/>
      <w:marLeft w:val="0"/>
      <w:marRight w:val="0"/>
      <w:marTop w:val="0"/>
      <w:marBottom w:val="0"/>
      <w:divBdr>
        <w:top w:val="none" w:sz="0" w:space="0" w:color="auto"/>
        <w:left w:val="none" w:sz="0" w:space="0" w:color="auto"/>
        <w:bottom w:val="none" w:sz="0" w:space="0" w:color="auto"/>
        <w:right w:val="none" w:sz="0" w:space="0" w:color="auto"/>
      </w:divBdr>
    </w:div>
    <w:div w:id="376517572">
      <w:bodyDiv w:val="1"/>
      <w:marLeft w:val="0"/>
      <w:marRight w:val="0"/>
      <w:marTop w:val="0"/>
      <w:marBottom w:val="0"/>
      <w:divBdr>
        <w:top w:val="none" w:sz="0" w:space="0" w:color="auto"/>
        <w:left w:val="none" w:sz="0" w:space="0" w:color="auto"/>
        <w:bottom w:val="none" w:sz="0" w:space="0" w:color="auto"/>
        <w:right w:val="none" w:sz="0" w:space="0" w:color="auto"/>
      </w:divBdr>
    </w:div>
    <w:div w:id="511187380">
      <w:bodyDiv w:val="1"/>
      <w:marLeft w:val="0"/>
      <w:marRight w:val="0"/>
      <w:marTop w:val="0"/>
      <w:marBottom w:val="0"/>
      <w:divBdr>
        <w:top w:val="none" w:sz="0" w:space="0" w:color="auto"/>
        <w:left w:val="none" w:sz="0" w:space="0" w:color="auto"/>
        <w:bottom w:val="none" w:sz="0" w:space="0" w:color="auto"/>
        <w:right w:val="none" w:sz="0" w:space="0" w:color="auto"/>
      </w:divBdr>
    </w:div>
    <w:div w:id="552809931">
      <w:bodyDiv w:val="1"/>
      <w:marLeft w:val="0"/>
      <w:marRight w:val="0"/>
      <w:marTop w:val="0"/>
      <w:marBottom w:val="0"/>
      <w:divBdr>
        <w:top w:val="none" w:sz="0" w:space="0" w:color="auto"/>
        <w:left w:val="none" w:sz="0" w:space="0" w:color="auto"/>
        <w:bottom w:val="none" w:sz="0" w:space="0" w:color="auto"/>
        <w:right w:val="none" w:sz="0" w:space="0" w:color="auto"/>
      </w:divBdr>
    </w:div>
    <w:div w:id="603612985">
      <w:bodyDiv w:val="1"/>
      <w:marLeft w:val="0"/>
      <w:marRight w:val="0"/>
      <w:marTop w:val="0"/>
      <w:marBottom w:val="0"/>
      <w:divBdr>
        <w:top w:val="none" w:sz="0" w:space="0" w:color="auto"/>
        <w:left w:val="none" w:sz="0" w:space="0" w:color="auto"/>
        <w:bottom w:val="none" w:sz="0" w:space="0" w:color="auto"/>
        <w:right w:val="none" w:sz="0" w:space="0" w:color="auto"/>
      </w:divBdr>
    </w:div>
    <w:div w:id="1126125898">
      <w:bodyDiv w:val="1"/>
      <w:marLeft w:val="0"/>
      <w:marRight w:val="0"/>
      <w:marTop w:val="0"/>
      <w:marBottom w:val="0"/>
      <w:divBdr>
        <w:top w:val="none" w:sz="0" w:space="0" w:color="auto"/>
        <w:left w:val="none" w:sz="0" w:space="0" w:color="auto"/>
        <w:bottom w:val="none" w:sz="0" w:space="0" w:color="auto"/>
        <w:right w:val="none" w:sz="0" w:space="0" w:color="auto"/>
      </w:divBdr>
    </w:div>
    <w:div w:id="1422290352">
      <w:bodyDiv w:val="1"/>
      <w:marLeft w:val="0"/>
      <w:marRight w:val="0"/>
      <w:marTop w:val="0"/>
      <w:marBottom w:val="0"/>
      <w:divBdr>
        <w:top w:val="none" w:sz="0" w:space="0" w:color="auto"/>
        <w:left w:val="none" w:sz="0" w:space="0" w:color="auto"/>
        <w:bottom w:val="none" w:sz="0" w:space="0" w:color="auto"/>
        <w:right w:val="none" w:sz="0" w:space="0" w:color="auto"/>
      </w:divBdr>
    </w:div>
    <w:div w:id="1422991518">
      <w:bodyDiv w:val="1"/>
      <w:marLeft w:val="0"/>
      <w:marRight w:val="0"/>
      <w:marTop w:val="0"/>
      <w:marBottom w:val="0"/>
      <w:divBdr>
        <w:top w:val="none" w:sz="0" w:space="0" w:color="auto"/>
        <w:left w:val="none" w:sz="0" w:space="0" w:color="auto"/>
        <w:bottom w:val="none" w:sz="0" w:space="0" w:color="auto"/>
        <w:right w:val="none" w:sz="0" w:space="0" w:color="auto"/>
      </w:divBdr>
    </w:div>
    <w:div w:id="1428580123">
      <w:bodyDiv w:val="1"/>
      <w:marLeft w:val="0"/>
      <w:marRight w:val="0"/>
      <w:marTop w:val="0"/>
      <w:marBottom w:val="0"/>
      <w:divBdr>
        <w:top w:val="none" w:sz="0" w:space="0" w:color="auto"/>
        <w:left w:val="none" w:sz="0" w:space="0" w:color="auto"/>
        <w:bottom w:val="none" w:sz="0" w:space="0" w:color="auto"/>
        <w:right w:val="none" w:sz="0" w:space="0" w:color="auto"/>
      </w:divBdr>
    </w:div>
    <w:div w:id="1432706159">
      <w:bodyDiv w:val="1"/>
      <w:marLeft w:val="0"/>
      <w:marRight w:val="0"/>
      <w:marTop w:val="0"/>
      <w:marBottom w:val="0"/>
      <w:divBdr>
        <w:top w:val="none" w:sz="0" w:space="0" w:color="auto"/>
        <w:left w:val="none" w:sz="0" w:space="0" w:color="auto"/>
        <w:bottom w:val="none" w:sz="0" w:space="0" w:color="auto"/>
        <w:right w:val="none" w:sz="0" w:space="0" w:color="auto"/>
      </w:divBdr>
    </w:div>
    <w:div w:id="1712801913">
      <w:bodyDiv w:val="1"/>
      <w:marLeft w:val="0"/>
      <w:marRight w:val="0"/>
      <w:marTop w:val="0"/>
      <w:marBottom w:val="0"/>
      <w:divBdr>
        <w:top w:val="none" w:sz="0" w:space="0" w:color="auto"/>
        <w:left w:val="none" w:sz="0" w:space="0" w:color="auto"/>
        <w:bottom w:val="none" w:sz="0" w:space="0" w:color="auto"/>
        <w:right w:val="none" w:sz="0" w:space="0" w:color="auto"/>
      </w:divBdr>
    </w:div>
    <w:div w:id="1828939268">
      <w:bodyDiv w:val="1"/>
      <w:marLeft w:val="0"/>
      <w:marRight w:val="0"/>
      <w:marTop w:val="0"/>
      <w:marBottom w:val="0"/>
      <w:divBdr>
        <w:top w:val="none" w:sz="0" w:space="0" w:color="auto"/>
        <w:left w:val="none" w:sz="0" w:space="0" w:color="auto"/>
        <w:bottom w:val="none" w:sz="0" w:space="0" w:color="auto"/>
        <w:right w:val="none" w:sz="0" w:space="0" w:color="auto"/>
      </w:divBdr>
    </w:div>
    <w:div w:id="1898515678">
      <w:bodyDiv w:val="1"/>
      <w:marLeft w:val="0"/>
      <w:marRight w:val="0"/>
      <w:marTop w:val="0"/>
      <w:marBottom w:val="0"/>
      <w:divBdr>
        <w:top w:val="none" w:sz="0" w:space="0" w:color="auto"/>
        <w:left w:val="none" w:sz="0" w:space="0" w:color="auto"/>
        <w:bottom w:val="none" w:sz="0" w:space="0" w:color="auto"/>
        <w:right w:val="none" w:sz="0" w:space="0" w:color="auto"/>
      </w:divBdr>
    </w:div>
    <w:div w:id="1960066500">
      <w:bodyDiv w:val="1"/>
      <w:marLeft w:val="0"/>
      <w:marRight w:val="0"/>
      <w:marTop w:val="0"/>
      <w:marBottom w:val="0"/>
      <w:divBdr>
        <w:top w:val="none" w:sz="0" w:space="0" w:color="auto"/>
        <w:left w:val="none" w:sz="0" w:space="0" w:color="auto"/>
        <w:bottom w:val="none" w:sz="0" w:space="0" w:color="auto"/>
        <w:right w:val="none" w:sz="0" w:space="0" w:color="auto"/>
      </w:divBdr>
    </w:div>
    <w:div w:id="2007902116">
      <w:bodyDiv w:val="1"/>
      <w:marLeft w:val="0"/>
      <w:marRight w:val="0"/>
      <w:marTop w:val="0"/>
      <w:marBottom w:val="0"/>
      <w:divBdr>
        <w:top w:val="none" w:sz="0" w:space="0" w:color="auto"/>
        <w:left w:val="none" w:sz="0" w:space="0" w:color="auto"/>
        <w:bottom w:val="none" w:sz="0" w:space="0" w:color="auto"/>
        <w:right w:val="none" w:sz="0" w:space="0" w:color="auto"/>
      </w:divBdr>
    </w:div>
    <w:div w:id="20836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1183</TotalTime>
  <Pages>26</Pages>
  <Words>12305</Words>
  <Characters>70140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18</cp:revision>
  <cp:lastPrinted>2022-12-02T08:50:00Z</cp:lastPrinted>
  <dcterms:created xsi:type="dcterms:W3CDTF">2022-11-11T09:43:00Z</dcterms:created>
  <dcterms:modified xsi:type="dcterms:W3CDTF">2022-12-02T08:51:00Z</dcterms:modified>
</cp:coreProperties>
</file>